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2A8B3D" w14:textId="4F91EB6C" w:rsidR="00FB00A5" w:rsidRPr="007463AC" w:rsidRDefault="00824E36" w:rsidP="00FB00A5">
      <w:pPr>
        <w:jc w:val="center"/>
        <w:rPr>
          <w:rFonts w:ascii="Calibri" w:hAnsi="Calibri" w:cs="Calibri"/>
          <w:b/>
          <w:bCs/>
          <w:sz w:val="40"/>
          <w:szCs w:val="40"/>
        </w:rPr>
      </w:pPr>
      <w:r>
        <w:rPr>
          <w:rFonts w:ascii="Calibri" w:hAnsi="Calibri" w:cs="Calibri"/>
          <w:b/>
          <w:bCs/>
          <w:sz w:val="40"/>
          <w:szCs w:val="40"/>
        </w:rPr>
        <w:t>Reasons To</w:t>
      </w:r>
      <w:r w:rsidR="004216DE" w:rsidRPr="007463AC">
        <w:rPr>
          <w:rFonts w:ascii="Calibri" w:hAnsi="Calibri" w:cs="Calibri"/>
          <w:b/>
          <w:bCs/>
          <w:sz w:val="40"/>
          <w:szCs w:val="40"/>
        </w:rPr>
        <w:t xml:space="preserve"> Mentor Young People</w:t>
      </w:r>
      <w:r w:rsidR="003E7289">
        <w:rPr>
          <w:rFonts w:ascii="Calibri" w:hAnsi="Calibri" w:cs="Calibri"/>
          <w:b/>
          <w:bCs/>
          <w:sz w:val="40"/>
          <w:szCs w:val="40"/>
        </w:rPr>
        <w:t xml:space="preserve"> at Church</w:t>
      </w:r>
    </w:p>
    <w:p w14:paraId="5A7CF431" w14:textId="77777777" w:rsidR="005C3E46" w:rsidRDefault="004216DE" w:rsidP="007D6B14">
      <w:pPr>
        <w:spacing w:line="240" w:lineRule="auto"/>
        <w:rPr>
          <w:rStyle w:val="woj"/>
          <w:rFonts w:ascii="Calibri" w:hAnsi="Calibri" w:cs="Calibri"/>
          <w:b/>
          <w:bCs/>
          <w:color w:val="000000"/>
          <w:shd w:val="clear" w:color="auto" w:fill="FFFFFF"/>
        </w:rPr>
      </w:pPr>
      <w:r>
        <w:rPr>
          <w:rStyle w:val="woj"/>
          <w:rFonts w:ascii="Calibri" w:eastAsia="Times New Roman" w:hAnsi="Calibri" w:cs="Calibri"/>
          <w:b/>
          <w:bCs/>
          <w:color w:val="000000"/>
          <w:kern w:val="0"/>
          <w:sz w:val="36"/>
          <w:szCs w:val="36"/>
          <w:shd w:val="clear" w:color="auto" w:fill="FFFFFF"/>
          <w14:ligatures w14:val="none"/>
        </w:rPr>
        <w:br/>
      </w:r>
      <w:r w:rsidR="00DD6653" w:rsidRPr="000604DB">
        <w:rPr>
          <w:rStyle w:val="woj"/>
          <w:rFonts w:ascii="Calibri" w:eastAsia="Times New Roman" w:hAnsi="Calibri" w:cs="Calibri"/>
          <w:b/>
          <w:bCs/>
          <w:color w:val="000000"/>
          <w:kern w:val="0"/>
          <w:sz w:val="28"/>
          <w:szCs w:val="28"/>
          <w:u w:val="single"/>
          <w:shd w:val="clear" w:color="auto" w:fill="FFFFFF"/>
          <w14:ligatures w14:val="none"/>
        </w:rPr>
        <w:t>1.</w:t>
      </w:r>
      <w:r w:rsidR="00DD6653" w:rsidRPr="000604DB">
        <w:rPr>
          <w:rStyle w:val="woj"/>
          <w:rFonts w:ascii="Calibri" w:hAnsi="Calibri" w:cs="Calibri"/>
          <w:b/>
          <w:bCs/>
          <w:color w:val="000000"/>
          <w:sz w:val="28"/>
          <w:szCs w:val="28"/>
          <w:u w:val="single"/>
          <w:shd w:val="clear" w:color="auto" w:fill="FFFFFF"/>
        </w:rPr>
        <w:t xml:space="preserve"> God put children and teens in important roles multiple times in the Bible.</w:t>
      </w:r>
      <w:r w:rsidR="00DD6653" w:rsidRPr="00A848CD">
        <w:rPr>
          <w:rStyle w:val="woj"/>
          <w:rFonts w:ascii="Calibri" w:hAnsi="Calibri" w:cs="Calibri"/>
          <w:b/>
          <w:bCs/>
          <w:color w:val="000000"/>
          <w:sz w:val="32"/>
          <w:szCs w:val="32"/>
          <w:shd w:val="clear" w:color="auto" w:fill="FFFFFF"/>
        </w:rPr>
        <w:br/>
      </w:r>
      <w:r w:rsidR="00DD6653" w:rsidRPr="00A848CD">
        <w:rPr>
          <w:rStyle w:val="woj"/>
          <w:rFonts w:ascii="Calibri" w:hAnsi="Calibri" w:cs="Calibri"/>
          <w:b/>
          <w:bCs/>
          <w:color w:val="000000"/>
          <w:shd w:val="clear" w:color="auto" w:fill="FFFFFF"/>
        </w:rPr>
        <w:br/>
        <w:t xml:space="preserve">Miriam: </w:t>
      </w:r>
      <w:r w:rsidR="00DD6653" w:rsidRPr="00A848CD">
        <w:rPr>
          <w:rStyle w:val="woj"/>
          <w:rFonts w:ascii="Calibri" w:hAnsi="Calibri" w:cs="Calibri"/>
          <w:color w:val="000000"/>
          <w:shd w:val="clear" w:color="auto" w:fill="FFFFFF"/>
        </w:rPr>
        <w:t>In Exodus 2, after Moses’ mother put him in the basket and left him in the bulrushes by the river, his sister stayed within sight of the basket to see what would happen to him and dared to speak to Pharaoh’s daughter about getting a woman from the Hebrews (his mother) to nurse him.</w:t>
      </w:r>
      <w:r w:rsidR="00DD6653" w:rsidRPr="00A848CD">
        <w:rPr>
          <w:rStyle w:val="woj"/>
          <w:rFonts w:ascii="Calibri" w:hAnsi="Calibri" w:cs="Calibri"/>
          <w:b/>
          <w:bCs/>
          <w:color w:val="000000"/>
          <w:shd w:val="clear" w:color="auto" w:fill="FFFFFF"/>
        </w:rPr>
        <w:t xml:space="preserve"> </w:t>
      </w:r>
    </w:p>
    <w:p w14:paraId="334610F3" w14:textId="3949ACF5" w:rsidR="00DD6653" w:rsidRPr="00A848CD" w:rsidRDefault="00DD6653" w:rsidP="007D6B14">
      <w:pPr>
        <w:spacing w:line="240" w:lineRule="auto"/>
        <w:rPr>
          <w:rStyle w:val="woj"/>
          <w:rFonts w:ascii="Calibri" w:hAnsi="Calibri" w:cs="Calibri"/>
          <w:b/>
          <w:bCs/>
          <w:color w:val="000000"/>
          <w:shd w:val="clear" w:color="auto" w:fill="FFFFFF"/>
        </w:rPr>
      </w:pPr>
      <w:r w:rsidRPr="00A848CD">
        <w:rPr>
          <w:rStyle w:val="woj"/>
          <w:rFonts w:ascii="Calibri" w:hAnsi="Calibri" w:cs="Calibri"/>
          <w:b/>
          <w:bCs/>
          <w:color w:val="000000"/>
          <w:shd w:val="clear" w:color="auto" w:fill="FFFFFF"/>
        </w:rPr>
        <w:t xml:space="preserve">Samuel: </w:t>
      </w:r>
      <w:r w:rsidRPr="00A848CD">
        <w:rPr>
          <w:rStyle w:val="woj"/>
          <w:rFonts w:ascii="Calibri" w:hAnsi="Calibri" w:cs="Calibri"/>
          <w:color w:val="000000"/>
          <w:shd w:val="clear" w:color="auto" w:fill="FFFFFF"/>
        </w:rPr>
        <w:t>In 1 Samuel 3, Samuel ministered before the Lord as a young child and got to hear God’s voice calling him.</w:t>
      </w:r>
      <w:r w:rsidRPr="00A848CD">
        <w:rPr>
          <w:rStyle w:val="woj"/>
          <w:rFonts w:ascii="Calibri" w:hAnsi="Calibri" w:cs="Calibri"/>
          <w:b/>
          <w:bCs/>
          <w:color w:val="000000"/>
          <w:shd w:val="clear" w:color="auto" w:fill="FFFFFF"/>
        </w:rPr>
        <w:t xml:space="preserve"> </w:t>
      </w:r>
    </w:p>
    <w:p w14:paraId="220514F1" w14:textId="77777777" w:rsidR="00DD6653" w:rsidRPr="00A848CD" w:rsidRDefault="00DD6653" w:rsidP="007D6B14">
      <w:pPr>
        <w:pStyle w:val="NormalWeb"/>
        <w:shd w:val="clear" w:color="auto" w:fill="FFFFFF"/>
        <w:rPr>
          <w:rFonts w:ascii="Calibri" w:hAnsi="Calibri" w:cs="Calibri"/>
          <w:i/>
          <w:iCs/>
          <w:color w:val="000000"/>
        </w:rPr>
      </w:pPr>
      <w:r w:rsidRPr="00A848CD">
        <w:rPr>
          <w:rStyle w:val="woj"/>
          <w:rFonts w:ascii="Calibri" w:hAnsi="Calibri" w:cs="Calibri"/>
          <w:b/>
          <w:bCs/>
          <w:color w:val="000000"/>
          <w:shd w:val="clear" w:color="auto" w:fill="FFFFFF"/>
        </w:rPr>
        <w:t xml:space="preserve">David: </w:t>
      </w:r>
      <w:r w:rsidRPr="00A848CD">
        <w:rPr>
          <w:rStyle w:val="woj"/>
          <w:rFonts w:ascii="Calibri" w:hAnsi="Calibri" w:cs="Calibri"/>
          <w:color w:val="000000"/>
          <w:shd w:val="clear" w:color="auto" w:fill="FFFFFF"/>
        </w:rPr>
        <w:t xml:space="preserve">In 1 Samuel 17, David was still young, probably a teenager, when he went out in faith to fight against Goliath with only stones and a slingshot.  </w:t>
      </w:r>
    </w:p>
    <w:p w14:paraId="38013326" w14:textId="77777777" w:rsidR="00DD6653" w:rsidRPr="00A848CD" w:rsidRDefault="00DD6653" w:rsidP="007D6B14">
      <w:pPr>
        <w:spacing w:line="240" w:lineRule="auto"/>
        <w:rPr>
          <w:rStyle w:val="woj"/>
          <w:rFonts w:ascii="Calibri" w:hAnsi="Calibri" w:cs="Calibri"/>
          <w:b/>
          <w:bCs/>
          <w:color w:val="000000"/>
          <w:shd w:val="clear" w:color="auto" w:fill="FFFFFF"/>
        </w:rPr>
      </w:pPr>
      <w:r w:rsidRPr="00A848CD">
        <w:rPr>
          <w:rStyle w:val="woj"/>
          <w:rFonts w:ascii="Calibri" w:hAnsi="Calibri" w:cs="Calibri"/>
          <w:b/>
          <w:bCs/>
          <w:color w:val="000000"/>
          <w:shd w:val="clear" w:color="auto" w:fill="FFFFFF"/>
        </w:rPr>
        <w:t xml:space="preserve">Naaman’s wife’s servant girl: </w:t>
      </w:r>
      <w:r w:rsidRPr="00A848CD">
        <w:rPr>
          <w:rStyle w:val="woj"/>
          <w:rFonts w:ascii="Calibri" w:hAnsi="Calibri" w:cs="Calibri"/>
          <w:color w:val="000000"/>
          <w:shd w:val="clear" w:color="auto" w:fill="FFFFFF"/>
        </w:rPr>
        <w:t xml:space="preserve">In 2 Kings 5, a young girl who had been taken from Israel by raiders from Aram was serving Naaman’s wife. This young girl was the one who suggested that Naaman should go see Elisha to be healed. </w:t>
      </w:r>
    </w:p>
    <w:p w14:paraId="18FF826B" w14:textId="4149762D" w:rsidR="00DD6653" w:rsidRPr="00A848CD" w:rsidRDefault="00DD6653" w:rsidP="007D6B14">
      <w:pPr>
        <w:spacing w:line="240" w:lineRule="auto"/>
        <w:rPr>
          <w:rStyle w:val="woj"/>
          <w:rFonts w:ascii="Calibri" w:hAnsi="Calibri" w:cs="Calibri"/>
          <w:color w:val="000000"/>
          <w:shd w:val="clear" w:color="auto" w:fill="FFFFFF"/>
        </w:rPr>
      </w:pPr>
      <w:r w:rsidRPr="00A848CD">
        <w:rPr>
          <w:rStyle w:val="woj"/>
          <w:rFonts w:ascii="Calibri" w:hAnsi="Calibri" w:cs="Calibri"/>
          <w:b/>
          <w:bCs/>
          <w:color w:val="000000"/>
          <w:shd w:val="clear" w:color="auto" w:fill="FFFFFF"/>
        </w:rPr>
        <w:t xml:space="preserve">King Josiah: </w:t>
      </w:r>
      <w:r w:rsidRPr="00A848CD">
        <w:rPr>
          <w:rStyle w:val="woj"/>
          <w:rFonts w:ascii="Calibri" w:hAnsi="Calibri" w:cs="Calibri"/>
          <w:color w:val="000000"/>
          <w:shd w:val="clear" w:color="auto" w:fill="FFFFFF"/>
        </w:rPr>
        <w:t>In 2 Kings 22, King Josiah was only 8 years old when he became king and was described as a king who did what was right in the sight of the Lord.</w:t>
      </w:r>
      <w:r w:rsidRPr="00A848CD">
        <w:rPr>
          <w:rStyle w:val="woj"/>
          <w:rFonts w:ascii="Calibri" w:hAnsi="Calibri" w:cs="Calibri"/>
          <w:b/>
          <w:bCs/>
          <w:color w:val="000000"/>
          <w:shd w:val="clear" w:color="auto" w:fill="FFFFFF"/>
        </w:rPr>
        <w:t xml:space="preserve"> </w:t>
      </w:r>
      <w:r w:rsidRPr="00A848CD">
        <w:rPr>
          <w:rStyle w:val="woj"/>
          <w:rFonts w:ascii="Calibri" w:hAnsi="Calibri" w:cs="Calibri"/>
          <w:color w:val="000000"/>
          <w:shd w:val="clear" w:color="auto" w:fill="FFFFFF"/>
        </w:rPr>
        <w:t xml:space="preserve"> </w:t>
      </w:r>
    </w:p>
    <w:p w14:paraId="1D3B0E40" w14:textId="6D003ED4" w:rsidR="00DD6653" w:rsidRPr="00A848CD" w:rsidRDefault="00DD6653" w:rsidP="007D6B14">
      <w:pPr>
        <w:pStyle w:val="NormalWeb"/>
        <w:shd w:val="clear" w:color="auto" w:fill="FFFFFF"/>
        <w:rPr>
          <w:rStyle w:val="text"/>
          <w:rFonts w:ascii="Calibri" w:hAnsi="Calibri" w:cs="Calibri"/>
          <w:i/>
          <w:iCs/>
          <w:color w:val="000000"/>
          <w:shd w:val="clear" w:color="auto" w:fill="FFFFFF"/>
        </w:rPr>
      </w:pPr>
      <w:r w:rsidRPr="00A848CD">
        <w:rPr>
          <w:rStyle w:val="woj"/>
          <w:rFonts w:ascii="Calibri" w:hAnsi="Calibri" w:cs="Calibri"/>
          <w:b/>
          <w:bCs/>
          <w:color w:val="000000"/>
          <w:shd w:val="clear" w:color="auto" w:fill="FFFFFF"/>
        </w:rPr>
        <w:t>Jeremiah:</w:t>
      </w:r>
      <w:r w:rsidRPr="00A848CD">
        <w:rPr>
          <w:rStyle w:val="woj"/>
          <w:rFonts w:ascii="Calibri" w:hAnsi="Calibri" w:cs="Calibri"/>
          <w:color w:val="000000"/>
          <w:shd w:val="clear" w:color="auto" w:fill="FFFFFF"/>
        </w:rPr>
        <w:t xml:space="preserve"> In Jeremiah 1:</w:t>
      </w:r>
      <w:r w:rsidR="00C41F09" w:rsidRPr="00A848CD">
        <w:rPr>
          <w:rStyle w:val="woj"/>
          <w:rFonts w:ascii="Calibri" w:hAnsi="Calibri" w:cs="Calibri"/>
          <w:color w:val="000000"/>
          <w:shd w:val="clear" w:color="auto" w:fill="FFFFFF"/>
        </w:rPr>
        <w:t>4</w:t>
      </w:r>
      <w:r w:rsidRPr="00A848CD">
        <w:rPr>
          <w:rStyle w:val="woj"/>
          <w:rFonts w:ascii="Calibri" w:hAnsi="Calibri" w:cs="Calibri"/>
          <w:color w:val="000000"/>
          <w:shd w:val="clear" w:color="auto" w:fill="FFFFFF"/>
        </w:rPr>
        <w:t>-</w:t>
      </w:r>
      <w:r w:rsidR="00C41F09" w:rsidRPr="00A848CD">
        <w:rPr>
          <w:rStyle w:val="woj"/>
          <w:rFonts w:ascii="Calibri" w:hAnsi="Calibri" w:cs="Calibri"/>
          <w:color w:val="000000"/>
          <w:shd w:val="clear" w:color="auto" w:fill="FFFFFF"/>
        </w:rPr>
        <w:t>7</w:t>
      </w:r>
      <w:r w:rsidRPr="00A848CD">
        <w:rPr>
          <w:rStyle w:val="woj"/>
          <w:rFonts w:ascii="Calibri" w:hAnsi="Calibri" w:cs="Calibri"/>
          <w:color w:val="000000"/>
          <w:shd w:val="clear" w:color="auto" w:fill="FFFFFF"/>
        </w:rPr>
        <w:t>, God told t</w:t>
      </w:r>
      <w:r w:rsidRPr="00A848CD">
        <w:rPr>
          <w:rStyle w:val="woj"/>
          <w:rFonts w:ascii="Calibri" w:hAnsi="Calibri" w:cs="Calibri"/>
          <w:shd w:val="clear" w:color="auto" w:fill="FFFFFF"/>
        </w:rPr>
        <w:t xml:space="preserve">he prophet </w:t>
      </w:r>
      <w:r w:rsidRPr="00A848CD">
        <w:rPr>
          <w:rStyle w:val="woj"/>
          <w:rFonts w:ascii="Calibri" w:hAnsi="Calibri" w:cs="Calibri"/>
          <w:color w:val="000000"/>
          <w:shd w:val="clear" w:color="auto" w:fill="FFFFFF"/>
        </w:rPr>
        <w:t>Jeremiah</w:t>
      </w:r>
      <w:r w:rsidRPr="00A848CD">
        <w:rPr>
          <w:rStyle w:val="woj"/>
          <w:rFonts w:ascii="Calibri" w:hAnsi="Calibri" w:cs="Calibri"/>
          <w:i/>
          <w:iCs/>
          <w:color w:val="000000"/>
          <w:shd w:val="clear" w:color="auto" w:fill="FFFFFF"/>
        </w:rPr>
        <w:t>, “</w:t>
      </w:r>
      <w:r w:rsidRPr="00A848CD">
        <w:rPr>
          <w:rStyle w:val="text"/>
          <w:rFonts w:ascii="Calibri" w:eastAsiaTheme="majorEastAsia" w:hAnsi="Calibri" w:cs="Calibri"/>
          <w:i/>
          <w:iCs/>
          <w:color w:val="000000"/>
        </w:rPr>
        <w:t xml:space="preserve">Before I formed you in the womb I knew you, before you were </w:t>
      </w:r>
      <w:proofErr w:type="gramStart"/>
      <w:r w:rsidRPr="00A848CD">
        <w:rPr>
          <w:rStyle w:val="text"/>
          <w:rFonts w:ascii="Calibri" w:eastAsiaTheme="majorEastAsia" w:hAnsi="Calibri" w:cs="Calibri"/>
          <w:i/>
          <w:iCs/>
          <w:color w:val="000000"/>
        </w:rPr>
        <w:t>born</w:t>
      </w:r>
      <w:proofErr w:type="gramEnd"/>
      <w:r w:rsidRPr="00A848CD">
        <w:rPr>
          <w:rStyle w:val="text"/>
          <w:rFonts w:ascii="Calibri" w:eastAsiaTheme="majorEastAsia" w:hAnsi="Calibri" w:cs="Calibri"/>
          <w:i/>
          <w:iCs/>
          <w:color w:val="000000"/>
        </w:rPr>
        <w:t> I set you apart; I appointed you as a prophet to the nations.”</w:t>
      </w:r>
      <w:r w:rsidRPr="00A848CD">
        <w:rPr>
          <w:rStyle w:val="text"/>
          <w:rFonts w:ascii="Calibri" w:eastAsiaTheme="majorEastAsia" w:hAnsi="Calibri" w:cs="Calibri"/>
          <w:color w:val="000000"/>
        </w:rPr>
        <w:t xml:space="preserve"> </w:t>
      </w:r>
      <w:r w:rsidRPr="00A848CD">
        <w:rPr>
          <w:rStyle w:val="text"/>
          <w:rFonts w:ascii="Calibri" w:eastAsiaTheme="majorEastAsia" w:hAnsi="Calibri" w:cs="Calibri"/>
        </w:rPr>
        <w:t xml:space="preserve">Jeremiah responded that he didn’t know how to speak and that he was too young, but God told him, </w:t>
      </w:r>
      <w:r w:rsidRPr="00A848CD">
        <w:rPr>
          <w:rStyle w:val="text"/>
          <w:rFonts w:ascii="Calibri" w:eastAsiaTheme="majorEastAsia" w:hAnsi="Calibri" w:cs="Calibri"/>
          <w:i/>
          <w:iCs/>
          <w:color w:val="000000"/>
        </w:rPr>
        <w:t>“Do not say, ‘I am too young.’ You must go to everyone I send you to and say whatever I command you.</w:t>
      </w:r>
      <w:r w:rsidRPr="00A848CD">
        <w:rPr>
          <w:rStyle w:val="text"/>
          <w:rFonts w:ascii="Calibri" w:eastAsiaTheme="majorEastAsia" w:hAnsi="Calibri" w:cs="Calibri"/>
          <w:b/>
          <w:bCs/>
          <w:i/>
          <w:iCs/>
          <w:color w:val="000000"/>
          <w:vertAlign w:val="superscript"/>
        </w:rPr>
        <w:t> </w:t>
      </w:r>
      <w:r w:rsidRPr="00A848CD">
        <w:rPr>
          <w:rStyle w:val="text"/>
          <w:rFonts w:ascii="Calibri" w:eastAsiaTheme="majorEastAsia" w:hAnsi="Calibri" w:cs="Calibri"/>
          <w:i/>
          <w:iCs/>
          <w:color w:val="000000"/>
        </w:rPr>
        <w:t>Do not be afraid of them, for I am with you and will rescue you,”</w:t>
      </w:r>
    </w:p>
    <w:p w14:paraId="7D9E7CBF" w14:textId="77777777" w:rsidR="00DD6653" w:rsidRPr="00A848CD" w:rsidRDefault="00DD6653" w:rsidP="007D6B14">
      <w:pPr>
        <w:spacing w:line="240" w:lineRule="auto"/>
        <w:rPr>
          <w:rFonts w:ascii="Calibri" w:hAnsi="Calibri" w:cs="Calibri"/>
          <w:b/>
          <w:bCs/>
          <w:color w:val="000000"/>
          <w:shd w:val="clear" w:color="auto" w:fill="FFFFFF"/>
        </w:rPr>
      </w:pPr>
      <w:r w:rsidRPr="00A848CD">
        <w:rPr>
          <w:rStyle w:val="text"/>
          <w:rFonts w:ascii="Calibri" w:hAnsi="Calibri" w:cs="Calibri"/>
          <w:b/>
          <w:bCs/>
          <w:color w:val="000000"/>
          <w:shd w:val="clear" w:color="auto" w:fill="FFFFFF"/>
        </w:rPr>
        <w:t>D</w:t>
      </w:r>
      <w:r w:rsidRPr="00A848CD">
        <w:rPr>
          <w:rStyle w:val="text"/>
          <w:rFonts w:ascii="Calibri" w:hAnsi="Calibri" w:cs="Calibri"/>
          <w:b/>
          <w:bCs/>
        </w:rPr>
        <w:t>aniel, Shadrach, Meshach, and Abed-Nego:</w:t>
      </w:r>
      <w:r w:rsidRPr="00A848CD">
        <w:rPr>
          <w:rStyle w:val="text"/>
          <w:rFonts w:ascii="Calibri" w:hAnsi="Calibri" w:cs="Calibri"/>
        </w:rPr>
        <w:t xml:space="preserve"> </w:t>
      </w:r>
      <w:r w:rsidRPr="00A848CD">
        <w:rPr>
          <w:rStyle w:val="text"/>
          <w:rFonts w:ascii="Calibri" w:hAnsi="Calibri" w:cs="Calibri"/>
          <w:color w:val="000000"/>
          <w:shd w:val="clear" w:color="auto" w:fill="FFFFFF"/>
        </w:rPr>
        <w:t xml:space="preserve">In Daniel 1, King </w:t>
      </w:r>
      <w:r w:rsidRPr="00A848CD">
        <w:rPr>
          <w:rFonts w:ascii="Calibri" w:hAnsi="Calibri" w:cs="Calibri"/>
          <w:color w:val="000000"/>
          <w:shd w:val="clear" w:color="auto" w:fill="FFFFFF"/>
        </w:rPr>
        <w:t xml:space="preserve">Nebuchadnezzar of Babylon attacked Jerusalem and told the master of his eunuchs to bring some of the children of Israel to be trained to serve in the king’s palace.  Some of these young people who were taken to the palace were Daniel, who later survived the lions’ den; and Shadrach, Meshach and Abed-Nego, who later survived the fiery furnace. </w:t>
      </w:r>
    </w:p>
    <w:p w14:paraId="4C3C8405" w14:textId="77777777" w:rsidR="00DD6653" w:rsidRPr="00A848CD" w:rsidRDefault="00DD6653" w:rsidP="007D6B14">
      <w:pPr>
        <w:spacing w:line="240" w:lineRule="auto"/>
        <w:rPr>
          <w:rStyle w:val="text"/>
          <w:rFonts w:ascii="Calibri" w:hAnsi="Calibri" w:cs="Calibri"/>
          <w:color w:val="000000"/>
          <w:shd w:val="clear" w:color="auto" w:fill="FFFFFF"/>
        </w:rPr>
      </w:pPr>
      <w:r w:rsidRPr="00A848CD">
        <w:rPr>
          <w:rStyle w:val="text"/>
          <w:rFonts w:ascii="Calibri" w:hAnsi="Calibri" w:cs="Calibri"/>
          <w:b/>
          <w:bCs/>
          <w:color w:val="000000"/>
          <w:shd w:val="clear" w:color="auto" w:fill="FFFFFF"/>
        </w:rPr>
        <w:t>M</w:t>
      </w:r>
      <w:r w:rsidRPr="00A848CD">
        <w:rPr>
          <w:rStyle w:val="text"/>
          <w:rFonts w:ascii="Calibri" w:hAnsi="Calibri" w:cs="Calibri"/>
          <w:b/>
          <w:bCs/>
        </w:rPr>
        <w:t>ary:</w:t>
      </w:r>
      <w:r w:rsidRPr="00A848CD">
        <w:rPr>
          <w:rStyle w:val="text"/>
          <w:rFonts w:ascii="Calibri" w:hAnsi="Calibri" w:cs="Calibri"/>
        </w:rPr>
        <w:t xml:space="preserve"> </w:t>
      </w:r>
      <w:r w:rsidRPr="00A848CD">
        <w:rPr>
          <w:rStyle w:val="text"/>
          <w:rFonts w:ascii="Calibri" w:hAnsi="Calibri" w:cs="Calibri"/>
          <w:color w:val="000000"/>
          <w:shd w:val="clear" w:color="auto" w:fill="FFFFFF"/>
        </w:rPr>
        <w:t xml:space="preserve">In Luke 1, Mary was likely still a teenager when the angel appeared to her to tell her she would have a miraculous pregnancy and that she would be Jesus’ mother even though she was still a virgin. </w:t>
      </w:r>
    </w:p>
    <w:p w14:paraId="7AC6C08D" w14:textId="77777777" w:rsidR="00DD6653" w:rsidRPr="00A848CD" w:rsidRDefault="00DD6653" w:rsidP="007D6B14">
      <w:pPr>
        <w:spacing w:line="240" w:lineRule="auto"/>
        <w:rPr>
          <w:rStyle w:val="text"/>
          <w:rFonts w:ascii="Calibri" w:hAnsi="Calibri" w:cs="Calibri"/>
          <w:b/>
          <w:bCs/>
          <w:color w:val="000000"/>
          <w:shd w:val="clear" w:color="auto" w:fill="FFFFFF"/>
        </w:rPr>
      </w:pPr>
      <w:r w:rsidRPr="00A848CD">
        <w:rPr>
          <w:rStyle w:val="text"/>
          <w:rFonts w:ascii="Calibri" w:hAnsi="Calibri" w:cs="Calibri"/>
          <w:b/>
          <w:bCs/>
          <w:color w:val="000000"/>
          <w:shd w:val="clear" w:color="auto" w:fill="FFFFFF"/>
        </w:rPr>
        <w:t>B</w:t>
      </w:r>
      <w:r w:rsidRPr="00A848CD">
        <w:rPr>
          <w:rStyle w:val="text"/>
          <w:rFonts w:ascii="Calibri" w:hAnsi="Calibri" w:cs="Calibri"/>
          <w:b/>
          <w:bCs/>
        </w:rPr>
        <w:t>oy with loaves and fish:</w:t>
      </w:r>
      <w:r w:rsidRPr="00A848CD">
        <w:rPr>
          <w:rStyle w:val="text"/>
          <w:rFonts w:ascii="Calibri" w:hAnsi="Calibri" w:cs="Calibri"/>
        </w:rPr>
        <w:t xml:space="preserve"> </w:t>
      </w:r>
      <w:r w:rsidRPr="00A848CD">
        <w:rPr>
          <w:rStyle w:val="text"/>
          <w:rFonts w:ascii="Calibri" w:hAnsi="Calibri" w:cs="Calibri"/>
          <w:color w:val="000000"/>
          <w:shd w:val="clear" w:color="auto" w:fill="FFFFFF"/>
        </w:rPr>
        <w:t>In John 6:5-14, Jesus used the five loaves and two small fish a boy had with him to feed a multitude of people.</w:t>
      </w:r>
      <w:r w:rsidRPr="00A848CD">
        <w:rPr>
          <w:rStyle w:val="text"/>
          <w:rFonts w:ascii="Calibri" w:hAnsi="Calibri" w:cs="Calibri"/>
          <w:b/>
          <w:bCs/>
          <w:color w:val="000000"/>
          <w:shd w:val="clear" w:color="auto" w:fill="FFFFFF"/>
        </w:rPr>
        <w:t xml:space="preserve"> </w:t>
      </w:r>
    </w:p>
    <w:p w14:paraId="6474E18F" w14:textId="77777777" w:rsidR="00385EF2" w:rsidRDefault="00DD6653" w:rsidP="007D6B14">
      <w:pPr>
        <w:rPr>
          <w:rStyle w:val="text"/>
          <w:rFonts w:ascii="Calibri" w:hAnsi="Calibri" w:cs="Calibri"/>
          <w:i/>
          <w:iCs/>
          <w:color w:val="000000"/>
          <w:shd w:val="clear" w:color="auto" w:fill="FFFFFF"/>
        </w:rPr>
      </w:pPr>
      <w:r w:rsidRPr="00A848CD">
        <w:rPr>
          <w:rStyle w:val="text"/>
          <w:rFonts w:ascii="Calibri" w:hAnsi="Calibri" w:cs="Calibri"/>
          <w:b/>
          <w:bCs/>
          <w:color w:val="000000"/>
          <w:shd w:val="clear" w:color="auto" w:fill="FFFFFF"/>
        </w:rPr>
        <w:t xml:space="preserve">Timothy: </w:t>
      </w:r>
      <w:r w:rsidRPr="00A848CD">
        <w:rPr>
          <w:rStyle w:val="text"/>
          <w:rFonts w:ascii="Calibri" w:hAnsi="Calibri" w:cs="Calibri"/>
          <w:color w:val="000000"/>
          <w:shd w:val="clear" w:color="auto" w:fill="FFFFFF"/>
        </w:rPr>
        <w:t>In 1 Timothy 4:12-</w:t>
      </w:r>
      <w:r w:rsidR="00F46E63" w:rsidRPr="00A848CD">
        <w:rPr>
          <w:rStyle w:val="text"/>
          <w:rFonts w:ascii="Calibri" w:hAnsi="Calibri" w:cs="Calibri"/>
          <w:color w:val="000000"/>
          <w:shd w:val="clear" w:color="auto" w:fill="FFFFFF"/>
        </w:rPr>
        <w:t>16</w:t>
      </w:r>
      <w:r w:rsidRPr="00A848CD">
        <w:rPr>
          <w:rStyle w:val="text"/>
          <w:rFonts w:ascii="Calibri" w:hAnsi="Calibri" w:cs="Calibri"/>
          <w:color w:val="000000"/>
          <w:shd w:val="clear" w:color="auto" w:fill="FFFFFF"/>
        </w:rPr>
        <w:t>, Paul wrote to his friend Timothy</w:t>
      </w:r>
      <w:r w:rsidR="004C050F" w:rsidRPr="00A848CD">
        <w:rPr>
          <w:rStyle w:val="text"/>
          <w:rFonts w:ascii="Calibri" w:hAnsi="Calibri" w:cs="Calibri"/>
          <w:color w:val="000000"/>
          <w:shd w:val="clear" w:color="auto" w:fill="FFFFFF"/>
        </w:rPr>
        <w:t xml:space="preserve"> </w:t>
      </w:r>
      <w:r w:rsidRPr="00A848CD">
        <w:rPr>
          <w:rStyle w:val="text"/>
          <w:rFonts w:ascii="Calibri" w:hAnsi="Calibri" w:cs="Calibri"/>
          <w:color w:val="000000"/>
          <w:shd w:val="clear" w:color="auto" w:fill="FFFFFF"/>
        </w:rPr>
        <w:t>that being young isn’t a reason to put off serving God.</w:t>
      </w:r>
      <w:r w:rsidRPr="00A848CD">
        <w:rPr>
          <w:rStyle w:val="text"/>
          <w:rFonts w:ascii="Calibri" w:hAnsi="Calibri" w:cs="Calibri"/>
          <w:b/>
          <w:bCs/>
          <w:color w:val="000000"/>
          <w:shd w:val="clear" w:color="auto" w:fill="FFFFFF"/>
        </w:rPr>
        <w:t xml:space="preserve"> </w:t>
      </w:r>
      <w:r w:rsidRPr="00A848CD">
        <w:rPr>
          <w:rStyle w:val="text"/>
          <w:rFonts w:ascii="Calibri" w:hAnsi="Calibri" w:cs="Calibri"/>
          <w:color w:val="000000"/>
          <w:shd w:val="clear" w:color="auto" w:fill="FFFFFF"/>
        </w:rPr>
        <w:t xml:space="preserve"> </w:t>
      </w:r>
      <w:r w:rsidR="00F46E63" w:rsidRPr="00A848CD">
        <w:rPr>
          <w:rStyle w:val="text"/>
          <w:rFonts w:ascii="Calibri" w:hAnsi="Calibri" w:cs="Calibri"/>
          <w:i/>
          <w:iCs/>
          <w:color w:val="000000"/>
          <w:shd w:val="clear" w:color="auto" w:fill="FFFFFF"/>
        </w:rPr>
        <w:t>“</w:t>
      </w:r>
      <w:r w:rsidR="000167FF" w:rsidRPr="00A848CD">
        <w:rPr>
          <w:rFonts w:ascii="Calibri" w:hAnsi="Calibri" w:cs="Calibri"/>
          <w:i/>
          <w:iCs/>
          <w:color w:val="000000"/>
          <w:shd w:val="clear" w:color="auto" w:fill="FFFFFF"/>
        </w:rPr>
        <w:t xml:space="preserve">Let no one despise your youth, but be an example to the believers in word, in conduct, in love, in spirit, in faith, in purity. Till I come, </w:t>
      </w:r>
      <w:proofErr w:type="gramStart"/>
      <w:r w:rsidR="000167FF" w:rsidRPr="00A848CD">
        <w:rPr>
          <w:rFonts w:ascii="Calibri" w:hAnsi="Calibri" w:cs="Calibri"/>
          <w:i/>
          <w:iCs/>
          <w:color w:val="000000"/>
          <w:shd w:val="clear" w:color="auto" w:fill="FFFFFF"/>
        </w:rPr>
        <w:t>give attention</w:t>
      </w:r>
      <w:proofErr w:type="gramEnd"/>
      <w:r w:rsidR="000167FF" w:rsidRPr="00A848CD">
        <w:rPr>
          <w:rFonts w:ascii="Calibri" w:hAnsi="Calibri" w:cs="Calibri"/>
          <w:i/>
          <w:iCs/>
          <w:color w:val="000000"/>
          <w:shd w:val="clear" w:color="auto" w:fill="FFFFFF"/>
        </w:rPr>
        <w:t xml:space="preserve"> to reading, to </w:t>
      </w:r>
      <w:r w:rsidR="000167FF" w:rsidRPr="00A848CD">
        <w:rPr>
          <w:rFonts w:ascii="Calibri" w:hAnsi="Calibri" w:cs="Calibri"/>
          <w:i/>
          <w:iCs/>
          <w:color w:val="000000"/>
          <w:shd w:val="clear" w:color="auto" w:fill="FFFFFF"/>
        </w:rPr>
        <w:lastRenderedPageBreak/>
        <w:t>exhortation, to</w:t>
      </w:r>
      <w:r w:rsidR="00670695" w:rsidRPr="00A848CD">
        <w:rPr>
          <w:rFonts w:ascii="Calibri" w:hAnsi="Calibri" w:cs="Calibri"/>
          <w:i/>
          <w:iCs/>
          <w:color w:val="000000"/>
          <w:shd w:val="clear" w:color="auto" w:fill="FFFFFF"/>
        </w:rPr>
        <w:t xml:space="preserve"> </w:t>
      </w:r>
      <w:r w:rsidR="000167FF" w:rsidRPr="00A848CD">
        <w:rPr>
          <w:rFonts w:ascii="Calibri" w:hAnsi="Calibri" w:cs="Calibri"/>
          <w:i/>
          <w:iCs/>
          <w:color w:val="000000"/>
          <w:shd w:val="clear" w:color="auto" w:fill="FFFFFF"/>
        </w:rPr>
        <w:t>doctrine. Do not neglect the gift that is in you, which was given to you by prophecy with the laying on of the hands of the eldership. Meditate on these things; give yourself entirely to them</w:t>
      </w:r>
      <w:proofErr w:type="gramStart"/>
      <w:r w:rsidR="000167FF" w:rsidRPr="00A848CD">
        <w:rPr>
          <w:rFonts w:ascii="Calibri" w:hAnsi="Calibri" w:cs="Calibri"/>
          <w:i/>
          <w:iCs/>
          <w:color w:val="000000"/>
          <w:shd w:val="clear" w:color="auto" w:fill="FFFFFF"/>
        </w:rPr>
        <w:t>, that</w:t>
      </w:r>
      <w:proofErr w:type="gramEnd"/>
      <w:r w:rsidR="000167FF" w:rsidRPr="00A848CD">
        <w:rPr>
          <w:rFonts w:ascii="Calibri" w:hAnsi="Calibri" w:cs="Calibri"/>
          <w:i/>
          <w:iCs/>
          <w:color w:val="000000"/>
          <w:shd w:val="clear" w:color="auto" w:fill="FFFFFF"/>
        </w:rPr>
        <w:t xml:space="preserve"> your progress may be evident to all. Take heed to yourself and to the doctrine. Continue </w:t>
      </w:r>
      <w:proofErr w:type="gramStart"/>
      <w:r w:rsidR="000167FF" w:rsidRPr="00A848CD">
        <w:rPr>
          <w:rFonts w:ascii="Calibri" w:hAnsi="Calibri" w:cs="Calibri"/>
          <w:i/>
          <w:iCs/>
          <w:color w:val="000000"/>
          <w:shd w:val="clear" w:color="auto" w:fill="FFFFFF"/>
        </w:rPr>
        <w:t>in</w:t>
      </w:r>
      <w:proofErr w:type="gramEnd"/>
      <w:r w:rsidR="000167FF" w:rsidRPr="00A848CD">
        <w:rPr>
          <w:rFonts w:ascii="Calibri" w:hAnsi="Calibri" w:cs="Calibri"/>
          <w:i/>
          <w:iCs/>
          <w:color w:val="000000"/>
          <w:shd w:val="clear" w:color="auto" w:fill="FFFFFF"/>
        </w:rPr>
        <w:t xml:space="preserve"> them, for in doing this you will save both yourself and those who hear </w:t>
      </w:r>
      <w:proofErr w:type="gramStart"/>
      <w:r w:rsidR="000167FF" w:rsidRPr="00A848CD">
        <w:rPr>
          <w:rFonts w:ascii="Calibri" w:hAnsi="Calibri" w:cs="Calibri"/>
          <w:i/>
          <w:iCs/>
          <w:color w:val="000000"/>
          <w:shd w:val="clear" w:color="auto" w:fill="FFFFFF"/>
        </w:rPr>
        <w:t>you.</w:t>
      </w:r>
      <w:r w:rsidR="00F46E63" w:rsidRPr="00A848CD">
        <w:rPr>
          <w:rStyle w:val="text"/>
          <w:rFonts w:ascii="Calibri" w:hAnsi="Calibri" w:cs="Calibri"/>
          <w:i/>
          <w:iCs/>
          <w:color w:val="000000"/>
          <w:shd w:val="clear" w:color="auto" w:fill="FFFFFF"/>
        </w:rPr>
        <w:t>“</w:t>
      </w:r>
      <w:proofErr w:type="gramEnd"/>
    </w:p>
    <w:p w14:paraId="67D4542D" w14:textId="2DDBCDDA" w:rsidR="00DD6653" w:rsidRDefault="000A6FB0" w:rsidP="007D6B14">
      <w:pPr>
        <w:spacing w:line="240" w:lineRule="auto"/>
        <w:rPr>
          <w:rFonts w:ascii="Calibri" w:hAnsi="Calibri" w:cs="Calibri"/>
        </w:rPr>
      </w:pPr>
      <w:r w:rsidRPr="00A848CD">
        <w:rPr>
          <w:rStyle w:val="text"/>
          <w:rFonts w:ascii="Calibri" w:hAnsi="Calibri" w:cs="Calibri"/>
          <w:i/>
          <w:iCs/>
          <w:color w:val="000000"/>
          <w:shd w:val="clear" w:color="auto" w:fill="FFFFFF"/>
        </w:rPr>
        <w:br/>
      </w:r>
    </w:p>
    <w:p w14:paraId="592B5763" w14:textId="7F35AA82" w:rsidR="0056521D" w:rsidRPr="000604DB" w:rsidRDefault="0056521D" w:rsidP="007D6B14">
      <w:pPr>
        <w:spacing w:line="240" w:lineRule="auto"/>
        <w:rPr>
          <w:rFonts w:ascii="Calibri" w:hAnsi="Calibri" w:cs="Calibri"/>
          <w:b/>
          <w:bCs/>
          <w:sz w:val="28"/>
          <w:szCs w:val="28"/>
          <w:u w:val="single"/>
        </w:rPr>
      </w:pPr>
      <w:r w:rsidRPr="000604DB">
        <w:rPr>
          <w:rFonts w:ascii="Calibri" w:hAnsi="Calibri" w:cs="Calibri"/>
          <w:b/>
          <w:bCs/>
          <w:sz w:val="28"/>
          <w:szCs w:val="28"/>
          <w:u w:val="single"/>
        </w:rPr>
        <w:t xml:space="preserve">2. Children are members of the Church, </w:t>
      </w:r>
      <w:r w:rsidR="00003860" w:rsidRPr="000604DB">
        <w:rPr>
          <w:rFonts w:ascii="Calibri" w:hAnsi="Calibri" w:cs="Calibri"/>
          <w:b/>
          <w:bCs/>
          <w:sz w:val="28"/>
          <w:szCs w:val="28"/>
          <w:u w:val="single"/>
        </w:rPr>
        <w:t xml:space="preserve">all nations, </w:t>
      </w:r>
      <w:r w:rsidR="008B76E8" w:rsidRPr="000604DB">
        <w:rPr>
          <w:rFonts w:ascii="Calibri" w:hAnsi="Calibri" w:cs="Calibri"/>
          <w:b/>
          <w:bCs/>
          <w:sz w:val="28"/>
          <w:szCs w:val="28"/>
          <w:u w:val="single"/>
        </w:rPr>
        <w:t>&amp;</w:t>
      </w:r>
      <w:r w:rsidR="00003860" w:rsidRPr="000604DB">
        <w:rPr>
          <w:rFonts w:ascii="Calibri" w:hAnsi="Calibri" w:cs="Calibri"/>
          <w:b/>
          <w:bCs/>
          <w:sz w:val="28"/>
          <w:szCs w:val="28"/>
          <w:u w:val="single"/>
        </w:rPr>
        <w:t xml:space="preserve"> the body of Christ.</w:t>
      </w:r>
    </w:p>
    <w:p w14:paraId="02AF402E" w14:textId="030D93AD" w:rsidR="0056521D" w:rsidRPr="00A848CD" w:rsidRDefault="0056521D" w:rsidP="007D6B14">
      <w:pPr>
        <w:pStyle w:val="row"/>
        <w:shd w:val="clear" w:color="auto" w:fill="FFFFFF"/>
        <w:rPr>
          <w:rFonts w:ascii="Calibri" w:hAnsi="Calibri" w:cs="Calibri"/>
          <w:color w:val="000000"/>
        </w:rPr>
      </w:pPr>
      <w:r w:rsidRPr="00A848CD">
        <w:rPr>
          <w:rFonts w:ascii="Calibri" w:hAnsi="Calibri" w:cs="Calibri"/>
          <w:b/>
          <w:bCs/>
          <w:color w:val="000000"/>
        </w:rPr>
        <w:t>Matthew 19:13-14</w:t>
      </w:r>
      <w:r w:rsidRPr="00A848CD">
        <w:rPr>
          <w:rFonts w:ascii="Calibri" w:hAnsi="Calibri" w:cs="Calibri"/>
          <w:color w:val="000000"/>
        </w:rPr>
        <w:t xml:space="preserve"> </w:t>
      </w:r>
      <w:r w:rsidRPr="00A848CD">
        <w:rPr>
          <w:rFonts w:ascii="Calibri" w:hAnsi="Calibri" w:cs="Calibri"/>
          <w:i/>
          <w:iCs/>
        </w:rPr>
        <w:t>“</w:t>
      </w:r>
      <w:r w:rsidRPr="00A848CD">
        <w:rPr>
          <w:rFonts w:ascii="Calibri" w:hAnsi="Calibri" w:cs="Calibri"/>
          <w:i/>
          <w:iCs/>
          <w:color w:val="000000"/>
        </w:rPr>
        <w:t>Then little children were brought to Him that He might put His hands on them and pray, but the disciples rebuked them.  But Jesus said, “Let the little children come to Me, and do not forbid them; for of such is the kingdom of heaven.”</w:t>
      </w:r>
      <w:r w:rsidRPr="00A848CD">
        <w:rPr>
          <w:rFonts w:ascii="Calibri" w:hAnsi="Calibri" w:cs="Calibri"/>
          <w:color w:val="000000"/>
        </w:rPr>
        <w:t xml:space="preserve">  </w:t>
      </w:r>
    </w:p>
    <w:p w14:paraId="29516F4F" w14:textId="59B4AAE9" w:rsidR="007953A7" w:rsidRPr="007953A7" w:rsidRDefault="007953A7" w:rsidP="007D6B14">
      <w:pPr>
        <w:pStyle w:val="NormalWeb"/>
        <w:shd w:val="clear" w:color="auto" w:fill="FFFFFF"/>
        <w:rPr>
          <w:rFonts w:ascii="Calibri" w:hAnsi="Calibri" w:cs="Calibri"/>
          <w:color w:val="000000"/>
        </w:rPr>
      </w:pPr>
      <w:r w:rsidRPr="00A848CD">
        <w:rPr>
          <w:rFonts w:ascii="Calibri" w:hAnsi="Calibri" w:cs="Calibri"/>
          <w:b/>
          <w:bCs/>
          <w:color w:val="000000"/>
        </w:rPr>
        <w:t>Matthew 21:15-16</w:t>
      </w:r>
      <w:r w:rsidRPr="00A848CD">
        <w:rPr>
          <w:rFonts w:ascii="Calibri" w:hAnsi="Calibri" w:cs="Calibri"/>
          <w:color w:val="000000"/>
        </w:rPr>
        <w:t xml:space="preserve"> </w:t>
      </w:r>
      <w:r w:rsidRPr="00A848CD">
        <w:rPr>
          <w:rFonts w:ascii="Calibri" w:hAnsi="Calibri" w:cs="Calibri"/>
          <w:i/>
          <w:iCs/>
          <w:color w:val="000000"/>
        </w:rPr>
        <w:t>“But when the chief priests and scribes saw the wonderful things that He did, and the children crying out in the temple and saying, “Hosanna to the Son of David!” they were</w:t>
      </w:r>
      <w:r w:rsidR="00FA4199" w:rsidRPr="00A848CD">
        <w:rPr>
          <w:rFonts w:ascii="Calibri" w:hAnsi="Calibri" w:cs="Calibri"/>
          <w:i/>
          <w:iCs/>
          <w:color w:val="000000"/>
        </w:rPr>
        <w:t xml:space="preserve"> </w:t>
      </w:r>
      <w:r w:rsidRPr="00A848CD">
        <w:rPr>
          <w:rFonts w:ascii="Calibri" w:hAnsi="Calibri" w:cs="Calibri"/>
          <w:i/>
          <w:iCs/>
          <w:color w:val="000000"/>
        </w:rPr>
        <w:t>indignant and said to Him, “Do You hear what these are saying?”</w:t>
      </w:r>
      <w:r w:rsidR="00E57598" w:rsidRPr="00A848CD">
        <w:rPr>
          <w:rFonts w:ascii="Calibri" w:hAnsi="Calibri" w:cs="Calibri"/>
          <w:i/>
          <w:iCs/>
          <w:color w:val="000000"/>
        </w:rPr>
        <w:t xml:space="preserve"> </w:t>
      </w:r>
      <w:r w:rsidRPr="007953A7">
        <w:rPr>
          <w:rFonts w:ascii="Calibri" w:hAnsi="Calibri" w:cs="Calibri"/>
          <w:i/>
          <w:iCs/>
          <w:color w:val="000000"/>
        </w:rPr>
        <w:t xml:space="preserve">And Jesus said to them, “Yes. Have you </w:t>
      </w:r>
      <w:proofErr w:type="gramStart"/>
      <w:r w:rsidRPr="007953A7">
        <w:rPr>
          <w:rFonts w:ascii="Calibri" w:hAnsi="Calibri" w:cs="Calibri"/>
          <w:i/>
          <w:iCs/>
          <w:color w:val="000000"/>
        </w:rPr>
        <w:t>never</w:t>
      </w:r>
      <w:proofErr w:type="gramEnd"/>
      <w:r w:rsidRPr="007953A7">
        <w:rPr>
          <w:rFonts w:ascii="Calibri" w:hAnsi="Calibri" w:cs="Calibri"/>
          <w:i/>
          <w:iCs/>
          <w:color w:val="000000"/>
        </w:rPr>
        <w:t xml:space="preserve"> read,</w:t>
      </w:r>
      <w:r w:rsidR="00E57598" w:rsidRPr="00A848CD">
        <w:rPr>
          <w:rFonts w:ascii="Calibri" w:hAnsi="Calibri" w:cs="Calibri"/>
          <w:i/>
          <w:iCs/>
          <w:color w:val="000000"/>
        </w:rPr>
        <w:t xml:space="preserve"> </w:t>
      </w:r>
      <w:r w:rsidRPr="007953A7">
        <w:rPr>
          <w:rFonts w:ascii="Calibri" w:hAnsi="Calibri" w:cs="Calibri"/>
          <w:i/>
          <w:iCs/>
          <w:color w:val="000000"/>
        </w:rPr>
        <w:t xml:space="preserve">‘Out of the mouth of </w:t>
      </w:r>
      <w:proofErr w:type="gramStart"/>
      <w:r w:rsidRPr="007953A7">
        <w:rPr>
          <w:rFonts w:ascii="Calibri" w:hAnsi="Calibri" w:cs="Calibri"/>
          <w:i/>
          <w:iCs/>
          <w:color w:val="000000"/>
        </w:rPr>
        <w:t>babes</w:t>
      </w:r>
      <w:proofErr w:type="gramEnd"/>
      <w:r w:rsidRPr="007953A7">
        <w:rPr>
          <w:rFonts w:ascii="Calibri" w:hAnsi="Calibri" w:cs="Calibri"/>
          <w:i/>
          <w:iCs/>
          <w:color w:val="000000"/>
        </w:rPr>
        <w:t xml:space="preserve"> and nursing infants</w:t>
      </w:r>
      <w:r w:rsidR="00E57598" w:rsidRPr="00A848CD">
        <w:rPr>
          <w:rFonts w:ascii="Calibri" w:hAnsi="Calibri" w:cs="Calibri"/>
          <w:i/>
          <w:iCs/>
          <w:color w:val="000000"/>
        </w:rPr>
        <w:t xml:space="preserve"> </w:t>
      </w:r>
      <w:r w:rsidRPr="007953A7">
        <w:rPr>
          <w:rFonts w:ascii="Calibri" w:hAnsi="Calibri" w:cs="Calibri"/>
          <w:i/>
          <w:iCs/>
          <w:color w:val="000000"/>
        </w:rPr>
        <w:t>You have perfected praise’?”</w:t>
      </w:r>
    </w:p>
    <w:p w14:paraId="183DD3EB" w14:textId="77777777" w:rsidR="0056521D" w:rsidRPr="00A848CD" w:rsidRDefault="0056521D" w:rsidP="007D6B14">
      <w:pPr>
        <w:spacing w:line="240" w:lineRule="auto"/>
        <w:rPr>
          <w:rStyle w:val="text"/>
          <w:rFonts w:ascii="Calibri" w:hAnsi="Calibri" w:cs="Calibri"/>
          <w:i/>
          <w:iCs/>
          <w:color w:val="000000"/>
          <w:shd w:val="clear" w:color="auto" w:fill="FFFFFF"/>
        </w:rPr>
      </w:pPr>
      <w:r w:rsidRPr="00A848CD">
        <w:rPr>
          <w:rFonts w:ascii="Calibri" w:hAnsi="Calibri" w:cs="Calibri"/>
          <w:b/>
          <w:bCs/>
        </w:rPr>
        <w:t>Matthew 28:18-20</w:t>
      </w:r>
      <w:r w:rsidRPr="00A848CD">
        <w:rPr>
          <w:rFonts w:ascii="Calibri" w:hAnsi="Calibri" w:cs="Calibri"/>
        </w:rPr>
        <w:t xml:space="preserve"> </w:t>
      </w:r>
      <w:r w:rsidRPr="00A848CD">
        <w:rPr>
          <w:rFonts w:ascii="Calibri" w:hAnsi="Calibri" w:cs="Calibri"/>
          <w:i/>
          <w:iCs/>
        </w:rPr>
        <w:t>“</w:t>
      </w:r>
      <w:r w:rsidRPr="00A848CD">
        <w:rPr>
          <w:rStyle w:val="text"/>
          <w:rFonts w:ascii="Calibri" w:hAnsi="Calibri" w:cs="Calibri"/>
          <w:i/>
          <w:iCs/>
          <w:color w:val="000000"/>
          <w:shd w:val="clear" w:color="auto" w:fill="FFFFFF"/>
        </w:rPr>
        <w:t>And Jesus came and spoke to them, saying, </w:t>
      </w:r>
      <w:r w:rsidRPr="00A848CD">
        <w:rPr>
          <w:rStyle w:val="woj"/>
          <w:rFonts w:ascii="Calibri" w:hAnsi="Calibri" w:cs="Calibri"/>
          <w:i/>
          <w:iCs/>
          <w:color w:val="000000"/>
          <w:shd w:val="clear" w:color="auto" w:fill="FFFFFF"/>
        </w:rPr>
        <w:t>‘All authority has been given to Me in heaven and on earth.</w:t>
      </w:r>
      <w:r w:rsidRPr="00A848CD">
        <w:rPr>
          <w:rStyle w:val="text"/>
          <w:rFonts w:ascii="Calibri" w:hAnsi="Calibri" w:cs="Calibri"/>
          <w:i/>
          <w:iCs/>
          <w:color w:val="000000"/>
          <w:shd w:val="clear" w:color="auto" w:fill="FFFFFF"/>
        </w:rPr>
        <w:t> </w:t>
      </w:r>
      <w:r w:rsidRPr="00A848CD">
        <w:rPr>
          <w:rStyle w:val="woj"/>
          <w:rFonts w:ascii="Calibri" w:hAnsi="Calibri" w:cs="Calibri"/>
          <w:i/>
          <w:iCs/>
          <w:color w:val="000000"/>
          <w:shd w:val="clear" w:color="auto" w:fill="FFFFFF"/>
        </w:rPr>
        <w:t>Go</w:t>
      </w:r>
      <w:r w:rsidRPr="00A848CD">
        <w:rPr>
          <w:rStyle w:val="text"/>
          <w:rFonts w:ascii="Calibri" w:hAnsi="Calibri" w:cs="Calibri"/>
          <w:i/>
          <w:iCs/>
          <w:color w:val="000000"/>
          <w:shd w:val="clear" w:color="auto" w:fill="FFFFFF"/>
        </w:rPr>
        <w:t> </w:t>
      </w:r>
      <w:r w:rsidRPr="00A848CD">
        <w:rPr>
          <w:rStyle w:val="woj"/>
          <w:rFonts w:ascii="Calibri" w:hAnsi="Calibri" w:cs="Calibri"/>
          <w:i/>
          <w:iCs/>
          <w:color w:val="000000"/>
          <w:shd w:val="clear" w:color="auto" w:fill="FFFFFF"/>
        </w:rPr>
        <w:t>therefore and</w:t>
      </w:r>
      <w:r w:rsidRPr="00A848CD">
        <w:rPr>
          <w:rStyle w:val="text"/>
          <w:rFonts w:ascii="Calibri" w:hAnsi="Calibri" w:cs="Calibri"/>
          <w:i/>
          <w:iCs/>
          <w:color w:val="000000"/>
          <w:shd w:val="clear" w:color="auto" w:fill="FFFFFF"/>
        </w:rPr>
        <w:t> </w:t>
      </w:r>
      <w:r w:rsidRPr="00A848CD">
        <w:rPr>
          <w:rStyle w:val="woj"/>
          <w:rFonts w:ascii="Calibri" w:hAnsi="Calibri" w:cs="Calibri"/>
          <w:i/>
          <w:iCs/>
          <w:color w:val="000000"/>
          <w:shd w:val="clear" w:color="auto" w:fill="FFFFFF"/>
        </w:rPr>
        <w:t>make disciples of all the nations, baptizing them in the name of the Father and of the Son and of the Holy Spirit,</w:t>
      </w:r>
      <w:r w:rsidRPr="00A848CD">
        <w:rPr>
          <w:rStyle w:val="text"/>
          <w:rFonts w:ascii="Calibri" w:hAnsi="Calibri" w:cs="Calibri"/>
          <w:i/>
          <w:iCs/>
          <w:color w:val="000000"/>
          <w:shd w:val="clear" w:color="auto" w:fill="FFFFFF"/>
        </w:rPr>
        <w:t> </w:t>
      </w:r>
      <w:r w:rsidRPr="00A848CD">
        <w:rPr>
          <w:rStyle w:val="woj"/>
          <w:rFonts w:ascii="Calibri" w:hAnsi="Calibri" w:cs="Calibri"/>
          <w:i/>
          <w:iCs/>
          <w:color w:val="000000"/>
          <w:shd w:val="clear" w:color="auto" w:fill="FFFFFF"/>
        </w:rPr>
        <w:t>teaching them to observe all things that I have commanded you; and lo, I am</w:t>
      </w:r>
      <w:r w:rsidRPr="00A848CD">
        <w:rPr>
          <w:rStyle w:val="text"/>
          <w:rFonts w:ascii="Calibri" w:hAnsi="Calibri" w:cs="Calibri"/>
          <w:i/>
          <w:iCs/>
          <w:color w:val="000000"/>
          <w:shd w:val="clear" w:color="auto" w:fill="FFFFFF"/>
        </w:rPr>
        <w:t> </w:t>
      </w:r>
      <w:r w:rsidRPr="00A848CD">
        <w:rPr>
          <w:rStyle w:val="woj"/>
          <w:rFonts w:ascii="Calibri" w:hAnsi="Calibri" w:cs="Calibri"/>
          <w:i/>
          <w:iCs/>
          <w:color w:val="000000"/>
          <w:shd w:val="clear" w:color="auto" w:fill="FFFFFF"/>
        </w:rPr>
        <w:t>with you always, even to the end of the age.’</w:t>
      </w:r>
      <w:r w:rsidRPr="00A848CD">
        <w:rPr>
          <w:rStyle w:val="text"/>
          <w:rFonts w:ascii="Calibri" w:hAnsi="Calibri" w:cs="Calibri"/>
          <w:i/>
          <w:iCs/>
          <w:color w:val="000000"/>
          <w:shd w:val="clear" w:color="auto" w:fill="FFFFFF"/>
        </w:rPr>
        <w:t> Amen.”</w:t>
      </w:r>
    </w:p>
    <w:p w14:paraId="71E9F45F" w14:textId="56314769" w:rsidR="00203723" w:rsidRDefault="00203723" w:rsidP="007D6B14">
      <w:pPr>
        <w:spacing w:line="240" w:lineRule="auto"/>
        <w:rPr>
          <w:rFonts w:ascii="Calibri" w:hAnsi="Calibri" w:cs="Calibri"/>
          <w:i/>
          <w:iCs/>
          <w:color w:val="000000"/>
          <w:shd w:val="clear" w:color="auto" w:fill="FFFFFF"/>
        </w:rPr>
      </w:pPr>
      <w:r w:rsidRPr="00A848CD">
        <w:rPr>
          <w:rStyle w:val="text"/>
          <w:rFonts w:ascii="Calibri" w:hAnsi="Calibri" w:cs="Calibri"/>
          <w:b/>
          <w:bCs/>
          <w:color w:val="000000"/>
          <w:shd w:val="clear" w:color="auto" w:fill="FFFFFF"/>
        </w:rPr>
        <w:t>1 Corinthians 12:12-15</w:t>
      </w:r>
      <w:r w:rsidRPr="00A848CD">
        <w:rPr>
          <w:rStyle w:val="text"/>
          <w:rFonts w:ascii="Calibri" w:hAnsi="Calibri" w:cs="Calibri"/>
          <w:color w:val="000000"/>
          <w:shd w:val="clear" w:color="auto" w:fill="FFFFFF"/>
        </w:rPr>
        <w:t xml:space="preserve"> </w:t>
      </w:r>
      <w:r w:rsidRPr="00A848CD">
        <w:rPr>
          <w:rStyle w:val="text"/>
          <w:rFonts w:ascii="Calibri" w:hAnsi="Calibri" w:cs="Calibri"/>
          <w:i/>
          <w:iCs/>
          <w:color w:val="000000"/>
          <w:shd w:val="clear" w:color="auto" w:fill="FFFFFF"/>
        </w:rPr>
        <w:t>“</w:t>
      </w:r>
      <w:r w:rsidRPr="00A848CD">
        <w:rPr>
          <w:rFonts w:ascii="Calibri" w:hAnsi="Calibri" w:cs="Calibri"/>
          <w:i/>
          <w:iCs/>
          <w:color w:val="000000"/>
          <w:shd w:val="clear" w:color="auto" w:fill="FFFFFF"/>
        </w:rPr>
        <w:t>For as the body is one and has many members, but all the members of that one body, being many, are one body, so also is Christ.</w:t>
      </w:r>
      <w:r w:rsidRPr="00A848CD">
        <w:rPr>
          <w:rFonts w:ascii="Calibri" w:hAnsi="Calibri" w:cs="Calibri"/>
          <w:b/>
          <w:bCs/>
          <w:i/>
          <w:iCs/>
          <w:color w:val="000000"/>
          <w:shd w:val="clear" w:color="auto" w:fill="FFFFFF"/>
          <w:vertAlign w:val="superscript"/>
        </w:rPr>
        <w:t> </w:t>
      </w:r>
      <w:r w:rsidRPr="00A848CD">
        <w:rPr>
          <w:rFonts w:ascii="Calibri" w:hAnsi="Calibri" w:cs="Calibri"/>
          <w:i/>
          <w:iCs/>
          <w:color w:val="000000"/>
          <w:shd w:val="clear" w:color="auto" w:fill="FFFFFF"/>
        </w:rPr>
        <w:t>For by one Spirit we were all baptized into one body—whether Jews or Greeks, whether slaves or free—and have all been made to drink </w:t>
      </w:r>
      <w:r w:rsidRPr="00A848CD">
        <w:rPr>
          <w:rFonts w:ascii="Calibri" w:hAnsi="Calibri" w:cs="Calibri"/>
          <w:i/>
          <w:iCs/>
          <w:color w:val="000000"/>
          <w:shd w:val="clear" w:color="auto" w:fill="FFFFFF"/>
          <w:vertAlign w:val="superscript"/>
        </w:rPr>
        <w:t>[</w:t>
      </w:r>
      <w:hyperlink r:id="rId5" w:anchor="fen-NKJV-28648g" w:tooltip="See footnote g" w:history="1">
        <w:r w:rsidRPr="00A848CD">
          <w:rPr>
            <w:rFonts w:ascii="Calibri" w:hAnsi="Calibri" w:cs="Calibri"/>
            <w:i/>
            <w:iCs/>
            <w:color w:val="4A4A4A"/>
            <w:u w:val="single"/>
            <w:vertAlign w:val="superscript"/>
          </w:rPr>
          <w:t>g</w:t>
        </w:r>
      </w:hyperlink>
      <w:r w:rsidRPr="00A848CD">
        <w:rPr>
          <w:rFonts w:ascii="Calibri" w:hAnsi="Calibri" w:cs="Calibri"/>
          <w:i/>
          <w:iCs/>
          <w:color w:val="000000"/>
          <w:shd w:val="clear" w:color="auto" w:fill="FFFFFF"/>
          <w:vertAlign w:val="superscript"/>
        </w:rPr>
        <w:t>]</w:t>
      </w:r>
      <w:r w:rsidRPr="00A848CD">
        <w:rPr>
          <w:rFonts w:ascii="Calibri" w:hAnsi="Calibri" w:cs="Calibri"/>
          <w:i/>
          <w:iCs/>
          <w:color w:val="000000"/>
          <w:shd w:val="clear" w:color="auto" w:fill="FFFFFF"/>
        </w:rPr>
        <w:t>into one Spirit. For in fact the body is not one member but many.</w:t>
      </w:r>
      <w:r w:rsidR="00003860" w:rsidRPr="00A848CD">
        <w:rPr>
          <w:rFonts w:ascii="Calibri" w:hAnsi="Calibri" w:cs="Calibri"/>
          <w:i/>
          <w:iCs/>
          <w:color w:val="000000"/>
          <w:shd w:val="clear" w:color="auto" w:fill="FFFFFF"/>
        </w:rPr>
        <w:t>”</w:t>
      </w:r>
    </w:p>
    <w:p w14:paraId="35A035EA" w14:textId="5F69AAAB" w:rsidR="00CA3060" w:rsidRDefault="00CA3060" w:rsidP="007D6B14">
      <w:pPr>
        <w:rPr>
          <w:rFonts w:ascii="Calibri" w:hAnsi="Calibri" w:cs="Calibri"/>
        </w:rPr>
      </w:pPr>
    </w:p>
    <w:p w14:paraId="7CF082B2" w14:textId="77777777" w:rsidR="00385EF2" w:rsidRPr="00A848CD" w:rsidRDefault="00385EF2" w:rsidP="007D6B14">
      <w:pPr>
        <w:spacing w:line="240" w:lineRule="auto"/>
        <w:rPr>
          <w:rFonts w:ascii="Calibri" w:hAnsi="Calibri" w:cs="Calibri"/>
        </w:rPr>
      </w:pPr>
    </w:p>
    <w:p w14:paraId="4E629EB6" w14:textId="77777777" w:rsidR="00D27387" w:rsidRDefault="00D27387" w:rsidP="007D6B14">
      <w:pPr>
        <w:spacing w:line="240" w:lineRule="auto"/>
        <w:rPr>
          <w:rFonts w:ascii="Calibri" w:hAnsi="Calibri" w:cs="Calibri"/>
          <w:b/>
          <w:bCs/>
          <w:color w:val="000000"/>
          <w:sz w:val="28"/>
          <w:szCs w:val="28"/>
          <w:u w:val="single"/>
        </w:rPr>
      </w:pPr>
      <w:r w:rsidRPr="000604DB">
        <w:rPr>
          <w:rFonts w:ascii="Calibri" w:hAnsi="Calibri" w:cs="Calibri"/>
          <w:b/>
          <w:bCs/>
          <w:color w:val="000000"/>
          <w:sz w:val="28"/>
          <w:szCs w:val="28"/>
          <w:u w:val="single"/>
        </w:rPr>
        <w:t>3. Jesus commanded his disciples to welcome and include children.</w:t>
      </w:r>
    </w:p>
    <w:p w14:paraId="6F5E5263" w14:textId="17D21C2D" w:rsidR="0077664C" w:rsidRDefault="00444BD7" w:rsidP="007D6B14">
      <w:pPr>
        <w:spacing w:line="240" w:lineRule="auto"/>
        <w:rPr>
          <w:rStyle w:val="woj"/>
          <w:rFonts w:ascii="Calibri" w:hAnsi="Calibri" w:cs="Calibri"/>
          <w:i/>
          <w:iCs/>
          <w:color w:val="000000"/>
          <w:shd w:val="clear" w:color="auto" w:fill="FFFFFF"/>
        </w:rPr>
      </w:pPr>
      <w:r>
        <w:rPr>
          <w:rFonts w:ascii="Calibri" w:hAnsi="Calibri" w:cs="Calibri"/>
          <w:b/>
          <w:bCs/>
        </w:rPr>
        <w:br/>
      </w:r>
      <w:r w:rsidR="00D27387" w:rsidRPr="00A848CD">
        <w:rPr>
          <w:rFonts w:ascii="Calibri" w:hAnsi="Calibri" w:cs="Calibri"/>
          <w:b/>
          <w:bCs/>
        </w:rPr>
        <w:t>Mark 9:35-37</w:t>
      </w:r>
      <w:r w:rsidR="00D27387" w:rsidRPr="00A848CD">
        <w:rPr>
          <w:rFonts w:ascii="Calibri" w:hAnsi="Calibri" w:cs="Calibri"/>
        </w:rPr>
        <w:t xml:space="preserve"> </w:t>
      </w:r>
      <w:r w:rsidR="00D27387" w:rsidRPr="00A848CD">
        <w:rPr>
          <w:rStyle w:val="text"/>
          <w:rFonts w:ascii="Calibri" w:hAnsi="Calibri" w:cs="Calibri"/>
          <w:b/>
          <w:bCs/>
          <w:i/>
          <w:iCs/>
          <w:color w:val="000000"/>
          <w:shd w:val="clear" w:color="auto" w:fill="FFFFFF"/>
          <w:vertAlign w:val="superscript"/>
        </w:rPr>
        <w:t>“</w:t>
      </w:r>
      <w:r w:rsidR="00D27387" w:rsidRPr="00A848CD">
        <w:rPr>
          <w:rStyle w:val="text"/>
          <w:rFonts w:ascii="Calibri" w:eastAsiaTheme="majorEastAsia" w:hAnsi="Calibri" w:cs="Calibri"/>
          <w:i/>
          <w:iCs/>
          <w:color w:val="000000"/>
          <w:shd w:val="clear" w:color="auto" w:fill="FFFFFF"/>
        </w:rPr>
        <w:t>And He sat down, called the twelve, and said to them, </w:t>
      </w:r>
      <w:r w:rsidR="00D27387" w:rsidRPr="00A848CD">
        <w:rPr>
          <w:rStyle w:val="woj"/>
          <w:rFonts w:ascii="Calibri" w:hAnsi="Calibri" w:cs="Calibri"/>
          <w:i/>
          <w:iCs/>
          <w:color w:val="000000"/>
          <w:shd w:val="clear" w:color="auto" w:fill="FFFFFF"/>
        </w:rPr>
        <w:t>‘</w:t>
      </w:r>
      <w:r w:rsidR="00D27387" w:rsidRPr="00A848CD">
        <w:rPr>
          <w:rStyle w:val="woj"/>
          <w:rFonts w:ascii="Calibri" w:eastAsiaTheme="majorEastAsia" w:hAnsi="Calibri" w:cs="Calibri"/>
          <w:i/>
          <w:iCs/>
          <w:color w:val="000000"/>
          <w:shd w:val="clear" w:color="auto" w:fill="FFFFFF"/>
        </w:rPr>
        <w:t>If anyone desires to be first, he shall be last of all and servant of all.</w:t>
      </w:r>
      <w:r w:rsidR="00D27387" w:rsidRPr="00A848CD">
        <w:rPr>
          <w:rStyle w:val="woj"/>
          <w:rFonts w:ascii="Calibri" w:hAnsi="Calibri" w:cs="Calibri"/>
          <w:i/>
          <w:iCs/>
          <w:color w:val="000000"/>
          <w:shd w:val="clear" w:color="auto" w:fill="FFFFFF"/>
        </w:rPr>
        <w:t>’</w:t>
      </w:r>
      <w:r w:rsidR="00D27387" w:rsidRPr="00A848CD">
        <w:rPr>
          <w:rStyle w:val="text"/>
          <w:rFonts w:ascii="Calibri" w:eastAsiaTheme="majorEastAsia" w:hAnsi="Calibri" w:cs="Calibri"/>
          <w:i/>
          <w:iCs/>
          <w:color w:val="000000"/>
          <w:shd w:val="clear" w:color="auto" w:fill="FFFFFF"/>
        </w:rPr>
        <w:t xml:space="preserve"> Then He took a little child and set him </w:t>
      </w:r>
      <w:proofErr w:type="gramStart"/>
      <w:r w:rsidR="00D27387" w:rsidRPr="00A848CD">
        <w:rPr>
          <w:rStyle w:val="text"/>
          <w:rFonts w:ascii="Calibri" w:eastAsiaTheme="majorEastAsia" w:hAnsi="Calibri" w:cs="Calibri"/>
          <w:i/>
          <w:iCs/>
          <w:color w:val="000000"/>
          <w:shd w:val="clear" w:color="auto" w:fill="FFFFFF"/>
        </w:rPr>
        <w:t>in the midst of</w:t>
      </w:r>
      <w:proofErr w:type="gramEnd"/>
      <w:r w:rsidR="00D27387" w:rsidRPr="00A848CD">
        <w:rPr>
          <w:rStyle w:val="text"/>
          <w:rFonts w:ascii="Calibri" w:eastAsiaTheme="majorEastAsia" w:hAnsi="Calibri" w:cs="Calibri"/>
          <w:i/>
          <w:iCs/>
          <w:color w:val="000000"/>
          <w:shd w:val="clear" w:color="auto" w:fill="FFFFFF"/>
        </w:rPr>
        <w:t xml:space="preserve"> them. And when He had taken him in His arms, He said to </w:t>
      </w:r>
      <w:proofErr w:type="gramStart"/>
      <w:r w:rsidR="00D27387" w:rsidRPr="00A848CD">
        <w:rPr>
          <w:rStyle w:val="text"/>
          <w:rFonts w:ascii="Calibri" w:eastAsiaTheme="majorEastAsia" w:hAnsi="Calibri" w:cs="Calibri"/>
          <w:i/>
          <w:iCs/>
          <w:color w:val="000000"/>
          <w:shd w:val="clear" w:color="auto" w:fill="FFFFFF"/>
        </w:rPr>
        <w:t>them, </w:t>
      </w:r>
      <w:r w:rsidR="00D27387" w:rsidRPr="00A848CD">
        <w:rPr>
          <w:rStyle w:val="text"/>
          <w:rFonts w:ascii="Calibri" w:eastAsiaTheme="majorEastAsia" w:hAnsi="Calibri" w:cs="Calibri"/>
          <w:b/>
          <w:bCs/>
          <w:i/>
          <w:iCs/>
          <w:color w:val="000000"/>
          <w:shd w:val="clear" w:color="auto" w:fill="FFFFFF"/>
          <w:vertAlign w:val="superscript"/>
        </w:rPr>
        <w:t> </w:t>
      </w:r>
      <w:r w:rsidR="00D27387" w:rsidRPr="00A848CD">
        <w:rPr>
          <w:rStyle w:val="woj"/>
          <w:rFonts w:ascii="Calibri" w:hAnsi="Calibri" w:cs="Calibri"/>
          <w:i/>
          <w:iCs/>
          <w:color w:val="000000"/>
          <w:shd w:val="clear" w:color="auto" w:fill="FFFFFF"/>
        </w:rPr>
        <w:t>‘</w:t>
      </w:r>
      <w:proofErr w:type="gramEnd"/>
      <w:r w:rsidR="00D27387" w:rsidRPr="00A848CD">
        <w:rPr>
          <w:rStyle w:val="woj"/>
          <w:rFonts w:ascii="Calibri" w:eastAsiaTheme="majorEastAsia" w:hAnsi="Calibri" w:cs="Calibri"/>
          <w:i/>
          <w:iCs/>
          <w:color w:val="000000"/>
          <w:shd w:val="clear" w:color="auto" w:fill="FFFFFF"/>
        </w:rPr>
        <w:t>Whoever receives one of these little children in My name receives Me; and</w:t>
      </w:r>
      <w:r w:rsidR="00D27387" w:rsidRPr="00A848CD">
        <w:rPr>
          <w:rStyle w:val="text"/>
          <w:rFonts w:ascii="Calibri" w:eastAsiaTheme="majorEastAsia" w:hAnsi="Calibri" w:cs="Calibri"/>
          <w:i/>
          <w:iCs/>
          <w:color w:val="000000"/>
          <w:shd w:val="clear" w:color="auto" w:fill="FFFFFF"/>
        </w:rPr>
        <w:t> </w:t>
      </w:r>
      <w:r w:rsidR="00D27387" w:rsidRPr="00A848CD">
        <w:rPr>
          <w:rStyle w:val="woj"/>
          <w:rFonts w:ascii="Calibri" w:eastAsiaTheme="majorEastAsia" w:hAnsi="Calibri" w:cs="Calibri"/>
          <w:i/>
          <w:iCs/>
          <w:color w:val="000000"/>
          <w:shd w:val="clear" w:color="auto" w:fill="FFFFFF"/>
        </w:rPr>
        <w:t>whoever receives Me, receives not Me but Him who sent Me.</w:t>
      </w:r>
      <w:r w:rsidR="00D27387" w:rsidRPr="00A848CD">
        <w:rPr>
          <w:rStyle w:val="woj"/>
          <w:rFonts w:ascii="Calibri" w:hAnsi="Calibri" w:cs="Calibri"/>
          <w:i/>
          <w:iCs/>
          <w:color w:val="000000"/>
          <w:shd w:val="clear" w:color="auto" w:fill="FFFFFF"/>
        </w:rPr>
        <w:t>’”</w:t>
      </w:r>
    </w:p>
    <w:p w14:paraId="28FE82F3" w14:textId="77777777" w:rsidR="0088332B" w:rsidRDefault="0088332B" w:rsidP="007D6B14">
      <w:pPr>
        <w:spacing w:line="240" w:lineRule="auto"/>
        <w:rPr>
          <w:rStyle w:val="woj"/>
          <w:rFonts w:ascii="Calibri" w:hAnsi="Calibri" w:cs="Calibri"/>
          <w:i/>
          <w:iCs/>
          <w:color w:val="000000"/>
          <w:shd w:val="clear" w:color="auto" w:fill="FFFFFF"/>
        </w:rPr>
      </w:pPr>
    </w:p>
    <w:p w14:paraId="1A6E787E" w14:textId="77777777" w:rsidR="00385EF2" w:rsidRDefault="00385EF2" w:rsidP="007D6B14">
      <w:pPr>
        <w:spacing w:line="240" w:lineRule="auto"/>
        <w:rPr>
          <w:rStyle w:val="woj"/>
          <w:rFonts w:ascii="Calibri" w:hAnsi="Calibri" w:cs="Calibri"/>
          <w:i/>
          <w:iCs/>
          <w:color w:val="000000"/>
          <w:shd w:val="clear" w:color="auto" w:fill="FFFFFF"/>
        </w:rPr>
      </w:pPr>
    </w:p>
    <w:p w14:paraId="5F2CCB4A" w14:textId="77777777" w:rsidR="005620E5" w:rsidRPr="000604DB" w:rsidRDefault="005620E5" w:rsidP="007D6B14">
      <w:pPr>
        <w:spacing w:line="240" w:lineRule="auto"/>
        <w:rPr>
          <w:rFonts w:ascii="Calibri" w:hAnsi="Calibri" w:cs="Calibri"/>
          <w:b/>
          <w:bCs/>
          <w:sz w:val="28"/>
          <w:szCs w:val="28"/>
          <w:u w:val="single"/>
        </w:rPr>
      </w:pPr>
      <w:r w:rsidRPr="000604DB">
        <w:rPr>
          <w:rFonts w:ascii="Calibri" w:hAnsi="Calibri" w:cs="Calibri"/>
          <w:b/>
          <w:bCs/>
          <w:sz w:val="28"/>
          <w:szCs w:val="28"/>
          <w:u w:val="single"/>
        </w:rPr>
        <w:t>4. The Bible tells us it is important for children to be taught and mentored.</w:t>
      </w:r>
    </w:p>
    <w:p w14:paraId="412258F9" w14:textId="3FD15525" w:rsidR="00D27387" w:rsidRPr="00C943FC" w:rsidRDefault="00C943FC" w:rsidP="007D6B14">
      <w:pPr>
        <w:spacing w:line="240" w:lineRule="auto"/>
        <w:rPr>
          <w:rStyle w:val="text"/>
          <w:rFonts w:ascii="Calibri" w:hAnsi="Calibri" w:cs="Calibri"/>
          <w:b/>
          <w:bCs/>
          <w:color w:val="000000"/>
          <w:sz w:val="28"/>
          <w:szCs w:val="28"/>
          <w:highlight w:val="lightGray"/>
          <w:shd w:val="clear" w:color="auto" w:fill="FFFFFF"/>
        </w:rPr>
      </w:pPr>
      <w:r>
        <w:rPr>
          <w:rStyle w:val="woj"/>
          <w:rFonts w:ascii="Calibri" w:hAnsi="Calibri" w:cs="Calibri"/>
          <w:b/>
          <w:bCs/>
          <w:color w:val="000000"/>
          <w:sz w:val="28"/>
          <w:szCs w:val="28"/>
          <w:shd w:val="clear" w:color="auto" w:fill="FFFFFF"/>
        </w:rPr>
        <w:br/>
      </w:r>
      <w:r w:rsidR="00D27387" w:rsidRPr="00A848CD">
        <w:rPr>
          <w:rFonts w:ascii="Calibri" w:hAnsi="Calibri" w:cs="Calibri"/>
          <w:b/>
          <w:bCs/>
        </w:rPr>
        <w:t>Proverbs 22:6</w:t>
      </w:r>
      <w:r w:rsidR="00D27387" w:rsidRPr="00A848CD">
        <w:rPr>
          <w:rFonts w:ascii="Calibri" w:hAnsi="Calibri" w:cs="Calibri"/>
        </w:rPr>
        <w:t xml:space="preserve"> </w:t>
      </w:r>
      <w:r w:rsidR="00D27387" w:rsidRPr="00A848CD">
        <w:rPr>
          <w:rFonts w:ascii="Calibri" w:hAnsi="Calibri" w:cs="Calibri"/>
          <w:i/>
          <w:iCs/>
        </w:rPr>
        <w:t>“</w:t>
      </w:r>
      <w:r w:rsidR="00D27387" w:rsidRPr="00A848CD">
        <w:rPr>
          <w:rStyle w:val="text"/>
          <w:rFonts w:ascii="Calibri" w:hAnsi="Calibri" w:cs="Calibri"/>
          <w:i/>
          <w:iCs/>
          <w:color w:val="000000"/>
          <w:shd w:val="clear" w:color="auto" w:fill="FFFFFF"/>
        </w:rPr>
        <w:t xml:space="preserve">Train up a child in the way he should go, </w:t>
      </w:r>
      <w:proofErr w:type="gramStart"/>
      <w:r w:rsidR="00D27387" w:rsidRPr="00A848CD">
        <w:rPr>
          <w:rStyle w:val="text"/>
          <w:rFonts w:ascii="Calibri" w:hAnsi="Calibri" w:cs="Calibri"/>
          <w:i/>
          <w:iCs/>
          <w:color w:val="000000"/>
          <w:shd w:val="clear" w:color="auto" w:fill="FFFFFF"/>
        </w:rPr>
        <w:t>And</w:t>
      </w:r>
      <w:proofErr w:type="gramEnd"/>
      <w:r w:rsidR="00D27387" w:rsidRPr="00A848CD">
        <w:rPr>
          <w:rStyle w:val="text"/>
          <w:rFonts w:ascii="Calibri" w:hAnsi="Calibri" w:cs="Calibri"/>
          <w:i/>
          <w:iCs/>
          <w:color w:val="000000"/>
          <w:shd w:val="clear" w:color="auto" w:fill="FFFFFF"/>
        </w:rPr>
        <w:t xml:space="preserve"> when he is </w:t>
      </w:r>
      <w:proofErr w:type="gramStart"/>
      <w:r w:rsidR="00D27387" w:rsidRPr="00A848CD">
        <w:rPr>
          <w:rStyle w:val="text"/>
          <w:rFonts w:ascii="Calibri" w:hAnsi="Calibri" w:cs="Calibri"/>
          <w:i/>
          <w:iCs/>
          <w:color w:val="000000"/>
          <w:shd w:val="clear" w:color="auto" w:fill="FFFFFF"/>
        </w:rPr>
        <w:t>old</w:t>
      </w:r>
      <w:proofErr w:type="gramEnd"/>
      <w:r w:rsidR="00D27387" w:rsidRPr="00A848CD">
        <w:rPr>
          <w:rStyle w:val="text"/>
          <w:rFonts w:ascii="Calibri" w:hAnsi="Calibri" w:cs="Calibri"/>
          <w:i/>
          <w:iCs/>
          <w:color w:val="000000"/>
          <w:shd w:val="clear" w:color="auto" w:fill="FFFFFF"/>
        </w:rPr>
        <w:t xml:space="preserve"> he will not depart from it.”</w:t>
      </w:r>
    </w:p>
    <w:p w14:paraId="47BB5CE4" w14:textId="77777777" w:rsidR="00D27387" w:rsidRPr="00A848CD" w:rsidRDefault="00D27387" w:rsidP="007D6B14">
      <w:pPr>
        <w:spacing w:line="240" w:lineRule="auto"/>
        <w:rPr>
          <w:rStyle w:val="text"/>
          <w:rFonts w:ascii="Calibri" w:hAnsi="Calibri" w:cs="Calibri"/>
        </w:rPr>
      </w:pPr>
      <w:r w:rsidRPr="00A848CD">
        <w:rPr>
          <w:rStyle w:val="text"/>
          <w:rFonts w:ascii="Calibri" w:hAnsi="Calibri" w:cs="Calibri"/>
          <w:b/>
          <w:bCs/>
        </w:rPr>
        <w:t>Deuteronomy 11:18-21</w:t>
      </w:r>
      <w:r w:rsidRPr="00A848CD">
        <w:rPr>
          <w:rStyle w:val="text"/>
          <w:rFonts w:ascii="Calibri" w:hAnsi="Calibri" w:cs="Calibri"/>
        </w:rPr>
        <w:t xml:space="preserve"> </w:t>
      </w:r>
      <w:r w:rsidRPr="00A848CD">
        <w:rPr>
          <w:rStyle w:val="text"/>
          <w:rFonts w:ascii="Calibri" w:hAnsi="Calibri" w:cs="Calibri"/>
          <w:i/>
          <w:iCs/>
        </w:rPr>
        <w:t>“</w:t>
      </w:r>
      <w:r w:rsidRPr="00A848CD">
        <w:rPr>
          <w:rStyle w:val="text"/>
          <w:rFonts w:ascii="Calibri" w:hAnsi="Calibri" w:cs="Calibri"/>
          <w:i/>
          <w:iCs/>
          <w:color w:val="000000"/>
          <w:shd w:val="clear" w:color="auto" w:fill="FFFFFF"/>
        </w:rPr>
        <w:t>Fix these words of mine in your hearts and minds; tie them as symbols on your hands and bind them on your foreheads.</w:t>
      </w:r>
      <w:r w:rsidRPr="00A848CD">
        <w:rPr>
          <w:rStyle w:val="text"/>
          <w:rFonts w:ascii="Calibri" w:hAnsi="Calibri" w:cs="Calibri"/>
          <w:b/>
          <w:bCs/>
          <w:i/>
          <w:iCs/>
          <w:color w:val="000000"/>
          <w:shd w:val="clear" w:color="auto" w:fill="FFFFFF"/>
          <w:vertAlign w:val="superscript"/>
        </w:rPr>
        <w:t> </w:t>
      </w:r>
      <w:r w:rsidRPr="00A848CD">
        <w:rPr>
          <w:rStyle w:val="text"/>
          <w:rFonts w:ascii="Calibri" w:hAnsi="Calibri" w:cs="Calibri"/>
          <w:i/>
          <w:iCs/>
          <w:color w:val="000000"/>
          <w:shd w:val="clear" w:color="auto" w:fill="FFFFFF"/>
        </w:rPr>
        <w:t>Teach them to your children, </w:t>
      </w:r>
      <w:proofErr w:type="gramStart"/>
      <w:r w:rsidRPr="00A848CD">
        <w:rPr>
          <w:rStyle w:val="text"/>
          <w:rFonts w:ascii="Calibri" w:hAnsi="Calibri" w:cs="Calibri"/>
          <w:i/>
          <w:iCs/>
          <w:color w:val="000000"/>
          <w:shd w:val="clear" w:color="auto" w:fill="FFFFFF"/>
        </w:rPr>
        <w:t>talking</w:t>
      </w:r>
      <w:proofErr w:type="gramEnd"/>
      <w:r w:rsidRPr="00A848CD">
        <w:rPr>
          <w:rStyle w:val="text"/>
          <w:rFonts w:ascii="Calibri" w:hAnsi="Calibri" w:cs="Calibri"/>
          <w:i/>
          <w:iCs/>
          <w:color w:val="000000"/>
          <w:shd w:val="clear" w:color="auto" w:fill="FFFFFF"/>
        </w:rPr>
        <w:t xml:space="preserve"> about them when you sit at home and when you walk along the road, when you lie down and when you get up.</w:t>
      </w:r>
      <w:r w:rsidRPr="00A848CD">
        <w:rPr>
          <w:rFonts w:ascii="Calibri" w:hAnsi="Calibri" w:cs="Calibri"/>
          <w:i/>
          <w:iCs/>
          <w:color w:val="000000"/>
          <w:shd w:val="clear" w:color="auto" w:fill="FFFFFF"/>
        </w:rPr>
        <w:t> </w:t>
      </w:r>
      <w:r w:rsidRPr="00A848CD">
        <w:rPr>
          <w:rStyle w:val="text"/>
          <w:rFonts w:ascii="Calibri" w:hAnsi="Calibri" w:cs="Calibri"/>
          <w:i/>
          <w:iCs/>
          <w:color w:val="000000"/>
          <w:shd w:val="clear" w:color="auto" w:fill="FFFFFF"/>
        </w:rPr>
        <w:t>Write them on the doorframes of your houses and on your gates,</w:t>
      </w:r>
      <w:r w:rsidRPr="00A848CD">
        <w:rPr>
          <w:rStyle w:val="text"/>
          <w:rFonts w:ascii="Calibri" w:hAnsi="Calibri" w:cs="Calibri"/>
          <w:b/>
          <w:bCs/>
          <w:i/>
          <w:iCs/>
          <w:color w:val="000000"/>
          <w:shd w:val="clear" w:color="auto" w:fill="FFFFFF"/>
          <w:vertAlign w:val="superscript"/>
        </w:rPr>
        <w:t> </w:t>
      </w:r>
      <w:r w:rsidRPr="00A848CD">
        <w:rPr>
          <w:rStyle w:val="text"/>
          <w:rFonts w:ascii="Calibri" w:hAnsi="Calibri" w:cs="Calibri"/>
          <w:i/>
          <w:iCs/>
          <w:color w:val="000000"/>
          <w:shd w:val="clear" w:color="auto" w:fill="FFFFFF"/>
        </w:rPr>
        <w:t>so that your days and the days of your children may be many in the land the </w:t>
      </w:r>
      <w:r w:rsidRPr="00A848CD">
        <w:rPr>
          <w:rStyle w:val="small-caps"/>
          <w:rFonts w:ascii="Calibri" w:hAnsi="Calibri" w:cs="Calibri"/>
          <w:i/>
          <w:iCs/>
          <w:smallCaps/>
          <w:color w:val="000000"/>
          <w:shd w:val="clear" w:color="auto" w:fill="FFFFFF"/>
        </w:rPr>
        <w:t>Lord</w:t>
      </w:r>
      <w:r w:rsidRPr="00A848CD">
        <w:rPr>
          <w:rStyle w:val="text"/>
          <w:rFonts w:ascii="Calibri" w:hAnsi="Calibri" w:cs="Calibri"/>
          <w:i/>
          <w:iCs/>
          <w:color w:val="000000"/>
          <w:shd w:val="clear" w:color="auto" w:fill="FFFFFF"/>
        </w:rPr>
        <w:t> swore to give your ancestors, as many as the days that the heavens are above the earth.”</w:t>
      </w:r>
    </w:p>
    <w:p w14:paraId="1E2BFB38" w14:textId="125FB6A3" w:rsidR="00D27387" w:rsidRDefault="00D27387" w:rsidP="007D6B14">
      <w:pPr>
        <w:spacing w:line="240" w:lineRule="auto"/>
        <w:rPr>
          <w:rStyle w:val="woj"/>
          <w:rFonts w:ascii="Calibri" w:hAnsi="Calibri" w:cs="Calibri"/>
          <w:b/>
          <w:bCs/>
          <w:color w:val="000000"/>
          <w:sz w:val="32"/>
          <w:szCs w:val="32"/>
          <w:shd w:val="clear" w:color="auto" w:fill="FFFFFF"/>
        </w:rPr>
      </w:pPr>
      <w:r w:rsidRPr="00A848CD">
        <w:rPr>
          <w:rStyle w:val="text"/>
          <w:rFonts w:ascii="Calibri" w:hAnsi="Calibri" w:cs="Calibri"/>
          <w:b/>
          <w:bCs/>
        </w:rPr>
        <w:t>2 Timothy 3:14-16</w:t>
      </w:r>
      <w:r w:rsidRPr="00A848CD">
        <w:rPr>
          <w:rStyle w:val="text"/>
          <w:rFonts w:ascii="Calibri" w:hAnsi="Calibri" w:cs="Calibri"/>
        </w:rPr>
        <w:t xml:space="preserve"> </w:t>
      </w:r>
      <w:r w:rsidRPr="00A848CD">
        <w:rPr>
          <w:rStyle w:val="text"/>
          <w:rFonts w:ascii="Calibri" w:hAnsi="Calibri" w:cs="Calibri"/>
          <w:i/>
          <w:iCs/>
        </w:rPr>
        <w:t>“</w:t>
      </w:r>
      <w:r w:rsidRPr="00A848CD">
        <w:rPr>
          <w:rStyle w:val="text"/>
          <w:rFonts w:ascii="Calibri" w:eastAsiaTheme="majorEastAsia" w:hAnsi="Calibri" w:cs="Calibri"/>
          <w:i/>
          <w:iCs/>
          <w:color w:val="000000"/>
        </w:rPr>
        <w:t>But you must continue in the things which you have learned and been assured of, knowing from whom you have learned them, and that from childhood you have known the Holy Scriptures, which are able to make you wise for salvation through faith which is in Christ Jesus. All Scripture is given by inspiration of God, and is profitable for doctrine, for reproof, for correction, for instruction in righteousness, that the man of God may be complete, thoroughly equipped for every good work.”</w:t>
      </w:r>
      <w:r w:rsidRPr="00A848CD">
        <w:rPr>
          <w:rStyle w:val="text"/>
          <w:rFonts w:ascii="Calibri" w:eastAsiaTheme="majorEastAsia" w:hAnsi="Calibri" w:cs="Calibri"/>
          <w:i/>
          <w:iCs/>
          <w:color w:val="000000"/>
        </w:rPr>
        <w:br/>
      </w:r>
    </w:p>
    <w:p w14:paraId="00D33CB6" w14:textId="77777777" w:rsidR="00385EF2" w:rsidRDefault="00385EF2" w:rsidP="007D6B14">
      <w:pPr>
        <w:spacing w:line="240" w:lineRule="auto"/>
        <w:rPr>
          <w:rStyle w:val="woj"/>
          <w:rFonts w:ascii="Calibri" w:hAnsi="Calibri" w:cs="Calibri"/>
          <w:b/>
          <w:bCs/>
          <w:color w:val="000000"/>
          <w:sz w:val="32"/>
          <w:szCs w:val="32"/>
          <w:shd w:val="clear" w:color="auto" w:fill="FFFFFF"/>
        </w:rPr>
      </w:pPr>
    </w:p>
    <w:p w14:paraId="2ACB75B4" w14:textId="77777777" w:rsidR="004D43BF" w:rsidRPr="000604DB" w:rsidRDefault="004D43BF" w:rsidP="007D6B14">
      <w:pPr>
        <w:spacing w:line="240" w:lineRule="auto"/>
        <w:rPr>
          <w:rFonts w:ascii="Calibri" w:hAnsi="Calibri" w:cs="Calibri"/>
          <w:b/>
          <w:bCs/>
          <w:sz w:val="28"/>
          <w:szCs w:val="28"/>
          <w:u w:val="single"/>
        </w:rPr>
      </w:pPr>
      <w:r w:rsidRPr="000604DB">
        <w:rPr>
          <w:rFonts w:ascii="Calibri" w:hAnsi="Calibri" w:cs="Calibri"/>
          <w:b/>
          <w:bCs/>
          <w:sz w:val="28"/>
          <w:szCs w:val="28"/>
          <w:u w:val="single"/>
        </w:rPr>
        <w:t>5. Jesus has chosen people of all ages to belong to Him.</w:t>
      </w:r>
    </w:p>
    <w:p w14:paraId="423B2BB1" w14:textId="59DA121D" w:rsidR="00D27387" w:rsidRPr="00A848CD" w:rsidRDefault="00DA77C2" w:rsidP="007D6B14">
      <w:pPr>
        <w:spacing w:line="240" w:lineRule="auto"/>
        <w:rPr>
          <w:rStyle w:val="woj"/>
          <w:rFonts w:ascii="Calibri" w:hAnsi="Calibri" w:cs="Calibri"/>
          <w:i/>
          <w:iCs/>
          <w:color w:val="000000"/>
          <w:shd w:val="clear" w:color="auto" w:fill="FFFFFF"/>
        </w:rPr>
      </w:pPr>
      <w:r>
        <w:rPr>
          <w:rFonts w:ascii="Calibri" w:hAnsi="Calibri" w:cs="Calibri"/>
          <w:b/>
          <w:bCs/>
        </w:rPr>
        <w:br/>
      </w:r>
      <w:r w:rsidR="00D27387" w:rsidRPr="00A848CD">
        <w:rPr>
          <w:rFonts w:ascii="Calibri" w:hAnsi="Calibri" w:cs="Calibri"/>
          <w:b/>
          <w:bCs/>
        </w:rPr>
        <w:t>John 15:16-17</w:t>
      </w:r>
      <w:r w:rsidR="00D27387" w:rsidRPr="00A848CD">
        <w:rPr>
          <w:rFonts w:ascii="Calibri" w:hAnsi="Calibri" w:cs="Calibri"/>
        </w:rPr>
        <w:t xml:space="preserve"> </w:t>
      </w:r>
      <w:r w:rsidR="00D27387" w:rsidRPr="00A848CD">
        <w:rPr>
          <w:rFonts w:ascii="Calibri" w:hAnsi="Calibri" w:cs="Calibri"/>
          <w:i/>
          <w:iCs/>
        </w:rPr>
        <w:t>“</w:t>
      </w:r>
      <w:r w:rsidR="00D27387" w:rsidRPr="00A848CD">
        <w:rPr>
          <w:rStyle w:val="woj"/>
          <w:rFonts w:ascii="Calibri" w:hAnsi="Calibri" w:cs="Calibri"/>
          <w:i/>
          <w:iCs/>
          <w:color w:val="000000"/>
          <w:shd w:val="clear" w:color="auto" w:fill="FFFFFF"/>
        </w:rPr>
        <w:t>You did not choose Me, but I chose you and</w:t>
      </w:r>
      <w:r w:rsidR="00D27387" w:rsidRPr="00A848CD">
        <w:rPr>
          <w:rStyle w:val="text"/>
          <w:rFonts w:ascii="Calibri" w:hAnsi="Calibri" w:cs="Calibri"/>
          <w:i/>
          <w:iCs/>
          <w:color w:val="000000"/>
          <w:shd w:val="clear" w:color="auto" w:fill="FFFFFF"/>
        </w:rPr>
        <w:t> </w:t>
      </w:r>
      <w:r w:rsidR="00D27387" w:rsidRPr="00A848CD">
        <w:rPr>
          <w:rStyle w:val="woj"/>
          <w:rFonts w:ascii="Calibri" w:hAnsi="Calibri" w:cs="Calibri"/>
          <w:i/>
          <w:iCs/>
          <w:color w:val="000000"/>
          <w:shd w:val="clear" w:color="auto" w:fill="FFFFFF"/>
        </w:rPr>
        <w:t>appointed you that you should go and bear fruit, and that your fruit should remain, that whatever you ask the Father</w:t>
      </w:r>
      <w:r w:rsidR="00D27387" w:rsidRPr="00A848CD">
        <w:rPr>
          <w:rStyle w:val="text"/>
          <w:rFonts w:ascii="Calibri" w:hAnsi="Calibri" w:cs="Calibri"/>
          <w:i/>
          <w:iCs/>
          <w:color w:val="000000"/>
          <w:shd w:val="clear" w:color="auto" w:fill="FFFFFF"/>
        </w:rPr>
        <w:t> </w:t>
      </w:r>
      <w:r w:rsidR="00D27387" w:rsidRPr="00A848CD">
        <w:rPr>
          <w:rStyle w:val="woj"/>
          <w:rFonts w:ascii="Calibri" w:hAnsi="Calibri" w:cs="Calibri"/>
          <w:i/>
          <w:iCs/>
          <w:color w:val="000000"/>
          <w:shd w:val="clear" w:color="auto" w:fill="FFFFFF"/>
        </w:rPr>
        <w:t>in My name He may give you.</w:t>
      </w:r>
      <w:r w:rsidR="00D27387" w:rsidRPr="00A848CD">
        <w:rPr>
          <w:rStyle w:val="text"/>
          <w:rFonts w:ascii="Calibri" w:hAnsi="Calibri" w:cs="Calibri"/>
          <w:i/>
          <w:iCs/>
          <w:color w:val="000000"/>
          <w:shd w:val="clear" w:color="auto" w:fill="FFFFFF"/>
        </w:rPr>
        <w:t> </w:t>
      </w:r>
      <w:r w:rsidR="00D27387" w:rsidRPr="00A848CD">
        <w:rPr>
          <w:rStyle w:val="text"/>
          <w:rFonts w:ascii="Calibri" w:hAnsi="Calibri" w:cs="Calibri"/>
          <w:b/>
          <w:bCs/>
          <w:i/>
          <w:iCs/>
          <w:color w:val="000000"/>
          <w:shd w:val="clear" w:color="auto" w:fill="FFFFFF"/>
          <w:vertAlign w:val="superscript"/>
        </w:rPr>
        <w:t>17 </w:t>
      </w:r>
      <w:r w:rsidR="00D27387" w:rsidRPr="00A848CD">
        <w:rPr>
          <w:rStyle w:val="woj"/>
          <w:rFonts w:ascii="Calibri" w:hAnsi="Calibri" w:cs="Calibri"/>
          <w:i/>
          <w:iCs/>
          <w:color w:val="000000"/>
          <w:shd w:val="clear" w:color="auto" w:fill="FFFFFF"/>
        </w:rPr>
        <w:t>These things I command you, that you love one another.”</w:t>
      </w:r>
    </w:p>
    <w:p w14:paraId="15ED8D14" w14:textId="3CB000A2" w:rsidR="00D27387" w:rsidRPr="00A848CD" w:rsidRDefault="00D27387" w:rsidP="007D6B14">
      <w:pPr>
        <w:spacing w:line="240" w:lineRule="auto"/>
        <w:rPr>
          <w:rFonts w:ascii="Calibri" w:hAnsi="Calibri" w:cs="Calibri"/>
        </w:rPr>
      </w:pPr>
      <w:r w:rsidRPr="00A848CD">
        <w:rPr>
          <w:rFonts w:ascii="Calibri" w:hAnsi="Calibri" w:cs="Calibri"/>
        </w:rPr>
        <w:t xml:space="preserve">It is important to remember that we aren’t the ones choosing young people to serve Jesus. He has already chosen them and endowed all baptized believers of all ages with Spiritual gifts and abilities. Our role as older, more experienced Christians is to help young people identify how God is calling them to serve and </w:t>
      </w:r>
      <w:r w:rsidR="005E68B5" w:rsidRPr="00A848CD">
        <w:rPr>
          <w:rFonts w:ascii="Calibri" w:hAnsi="Calibri" w:cs="Calibri"/>
        </w:rPr>
        <w:t>to mentor</w:t>
      </w:r>
      <w:r w:rsidRPr="00A848CD">
        <w:rPr>
          <w:rFonts w:ascii="Calibri" w:hAnsi="Calibri" w:cs="Calibri"/>
        </w:rPr>
        <w:t xml:space="preserve"> them </w:t>
      </w:r>
      <w:r w:rsidR="00FA6822" w:rsidRPr="00A848CD">
        <w:rPr>
          <w:rFonts w:ascii="Calibri" w:hAnsi="Calibri" w:cs="Calibri"/>
        </w:rPr>
        <w:t xml:space="preserve">so they can </w:t>
      </w:r>
      <w:r w:rsidRPr="00A848CD">
        <w:rPr>
          <w:rFonts w:ascii="Calibri" w:hAnsi="Calibri" w:cs="Calibri"/>
        </w:rPr>
        <w:t>make the most of the gifts, skills, and interests God has given them.  See Ephesians 2:8-10, Ephesians 4:11-16, 1 Corinthians 12, and 1 Peter 4:8-11.</w:t>
      </w:r>
    </w:p>
    <w:p w14:paraId="6F341FD0" w14:textId="77777777" w:rsidR="00FB00A5" w:rsidRDefault="00FB00A5" w:rsidP="007D6B14">
      <w:pPr>
        <w:spacing w:line="240" w:lineRule="auto"/>
        <w:rPr>
          <w:rFonts w:ascii="Calibri" w:hAnsi="Calibri" w:cs="Calibri"/>
        </w:rPr>
      </w:pPr>
    </w:p>
    <w:p w14:paraId="23CF37B7" w14:textId="77777777" w:rsidR="000F5CEB" w:rsidRDefault="000F5CEB" w:rsidP="007D6B14">
      <w:pPr>
        <w:spacing w:line="240" w:lineRule="auto"/>
        <w:rPr>
          <w:rFonts w:ascii="Calibri" w:hAnsi="Calibri" w:cs="Calibri"/>
        </w:rPr>
      </w:pPr>
    </w:p>
    <w:p w14:paraId="5EF3E5D9" w14:textId="77777777" w:rsidR="003F1784" w:rsidRDefault="003F1784" w:rsidP="007D6B14">
      <w:pPr>
        <w:spacing w:line="240" w:lineRule="auto"/>
        <w:rPr>
          <w:rFonts w:ascii="Calibri" w:hAnsi="Calibri" w:cs="Calibri"/>
        </w:rPr>
      </w:pPr>
    </w:p>
    <w:p w14:paraId="2FA6915C" w14:textId="77777777" w:rsidR="00EF492B" w:rsidRDefault="00EF492B" w:rsidP="007D6B14">
      <w:pPr>
        <w:spacing w:line="240" w:lineRule="auto"/>
        <w:rPr>
          <w:rFonts w:ascii="Calibri" w:hAnsi="Calibri" w:cs="Calibri"/>
        </w:rPr>
      </w:pPr>
    </w:p>
    <w:p w14:paraId="220C8BA4" w14:textId="63AFCE0B" w:rsidR="000F5CEB" w:rsidRDefault="003F1784" w:rsidP="007D6B14">
      <w:pPr>
        <w:spacing w:line="240" w:lineRule="auto"/>
        <w:rPr>
          <w:rFonts w:ascii="Calibri" w:hAnsi="Calibri" w:cs="Calibri"/>
        </w:rPr>
      </w:pPr>
      <w:r>
        <w:rPr>
          <w:rFonts w:ascii="Calibri" w:hAnsi="Calibri" w:cs="Calibri"/>
        </w:rPr>
        <w:t>______________________________________________________________________________</w:t>
      </w:r>
    </w:p>
    <w:p w14:paraId="29F7F446" w14:textId="034865A8" w:rsidR="000F5CEB" w:rsidRPr="005B2471" w:rsidRDefault="00EF492B" w:rsidP="00EF492B">
      <w:pPr>
        <w:pStyle w:val="Footer"/>
        <w:jc w:val="center"/>
        <w:rPr>
          <w:rFonts w:ascii="Calibri" w:hAnsi="Calibri" w:cs="Calibri"/>
          <w:i/>
          <w:iCs/>
        </w:rPr>
      </w:pPr>
      <w:r w:rsidRPr="005B2471">
        <w:rPr>
          <w:i/>
          <w:iCs/>
        </w:rPr>
        <w:t>Download this and other free printable resources from www.heatherhumemelcher.com.</w:t>
      </w:r>
    </w:p>
    <w:sectPr w:rsidR="000F5CEB" w:rsidRPr="005B2471" w:rsidSect="00FB00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115D83"/>
    <w:multiLevelType w:val="hybridMultilevel"/>
    <w:tmpl w:val="3B4E90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4D44CEC"/>
    <w:multiLevelType w:val="hybridMultilevel"/>
    <w:tmpl w:val="886053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6191029">
    <w:abstractNumId w:val="0"/>
  </w:num>
  <w:num w:numId="2" w16cid:durableId="15608983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3"/>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0A5"/>
    <w:rsid w:val="00000629"/>
    <w:rsid w:val="00003826"/>
    <w:rsid w:val="00003860"/>
    <w:rsid w:val="00005163"/>
    <w:rsid w:val="000077AC"/>
    <w:rsid w:val="000167FF"/>
    <w:rsid w:val="00047330"/>
    <w:rsid w:val="00052C56"/>
    <w:rsid w:val="000604DB"/>
    <w:rsid w:val="00060638"/>
    <w:rsid w:val="00077C4C"/>
    <w:rsid w:val="000A091E"/>
    <w:rsid w:val="000A6FB0"/>
    <w:rsid w:val="000A7BC2"/>
    <w:rsid w:val="000B5CCA"/>
    <w:rsid w:val="000D587E"/>
    <w:rsid w:val="000F1FE3"/>
    <w:rsid w:val="000F5CEB"/>
    <w:rsid w:val="00120CF9"/>
    <w:rsid w:val="00126E4B"/>
    <w:rsid w:val="00150414"/>
    <w:rsid w:val="00174163"/>
    <w:rsid w:val="001954BF"/>
    <w:rsid w:val="001975F8"/>
    <w:rsid w:val="00197E44"/>
    <w:rsid w:val="001C69F8"/>
    <w:rsid w:val="001C7E06"/>
    <w:rsid w:val="001F1FC0"/>
    <w:rsid w:val="00201E4B"/>
    <w:rsid w:val="00203723"/>
    <w:rsid w:val="00215B91"/>
    <w:rsid w:val="00242D20"/>
    <w:rsid w:val="00251CFE"/>
    <w:rsid w:val="00257CD9"/>
    <w:rsid w:val="00271826"/>
    <w:rsid w:val="00276E9D"/>
    <w:rsid w:val="0027745F"/>
    <w:rsid w:val="00277DE7"/>
    <w:rsid w:val="0028328A"/>
    <w:rsid w:val="002A26D7"/>
    <w:rsid w:val="002B408E"/>
    <w:rsid w:val="002C1492"/>
    <w:rsid w:val="002D1C82"/>
    <w:rsid w:val="002D6CC4"/>
    <w:rsid w:val="0030695F"/>
    <w:rsid w:val="00310482"/>
    <w:rsid w:val="00333BA8"/>
    <w:rsid w:val="0033782C"/>
    <w:rsid w:val="00362179"/>
    <w:rsid w:val="003733C1"/>
    <w:rsid w:val="00385EF2"/>
    <w:rsid w:val="00395129"/>
    <w:rsid w:val="003A4A04"/>
    <w:rsid w:val="003A65C6"/>
    <w:rsid w:val="003A72B4"/>
    <w:rsid w:val="003B2A81"/>
    <w:rsid w:val="003B6D69"/>
    <w:rsid w:val="003C1505"/>
    <w:rsid w:val="003C27CC"/>
    <w:rsid w:val="003C39E6"/>
    <w:rsid w:val="003E7289"/>
    <w:rsid w:val="003F1784"/>
    <w:rsid w:val="004216DE"/>
    <w:rsid w:val="00422541"/>
    <w:rsid w:val="0042295A"/>
    <w:rsid w:val="00435205"/>
    <w:rsid w:val="00440A00"/>
    <w:rsid w:val="00444BD7"/>
    <w:rsid w:val="00451FF4"/>
    <w:rsid w:val="00456DA0"/>
    <w:rsid w:val="00485755"/>
    <w:rsid w:val="00486D8B"/>
    <w:rsid w:val="004934BD"/>
    <w:rsid w:val="004A5FB9"/>
    <w:rsid w:val="004C050F"/>
    <w:rsid w:val="004D43BF"/>
    <w:rsid w:val="004E4D36"/>
    <w:rsid w:val="004F4C8B"/>
    <w:rsid w:val="00502505"/>
    <w:rsid w:val="005044B7"/>
    <w:rsid w:val="005114B3"/>
    <w:rsid w:val="0051535E"/>
    <w:rsid w:val="005261B5"/>
    <w:rsid w:val="005266FC"/>
    <w:rsid w:val="005431E9"/>
    <w:rsid w:val="005514D2"/>
    <w:rsid w:val="005620E5"/>
    <w:rsid w:val="0056521D"/>
    <w:rsid w:val="0057340C"/>
    <w:rsid w:val="005B0B63"/>
    <w:rsid w:val="005B1B90"/>
    <w:rsid w:val="005B2471"/>
    <w:rsid w:val="005C3E46"/>
    <w:rsid w:val="005C51DE"/>
    <w:rsid w:val="005E5C20"/>
    <w:rsid w:val="005E68B5"/>
    <w:rsid w:val="005F143D"/>
    <w:rsid w:val="005F46AA"/>
    <w:rsid w:val="00605EE4"/>
    <w:rsid w:val="00617907"/>
    <w:rsid w:val="0062012F"/>
    <w:rsid w:val="006465F7"/>
    <w:rsid w:val="00656542"/>
    <w:rsid w:val="00656FEF"/>
    <w:rsid w:val="00664D04"/>
    <w:rsid w:val="00670695"/>
    <w:rsid w:val="00687F86"/>
    <w:rsid w:val="006A231E"/>
    <w:rsid w:val="006D0BE6"/>
    <w:rsid w:val="006D6A81"/>
    <w:rsid w:val="006F50E2"/>
    <w:rsid w:val="006F67FE"/>
    <w:rsid w:val="0071426C"/>
    <w:rsid w:val="007217BB"/>
    <w:rsid w:val="00732362"/>
    <w:rsid w:val="00741149"/>
    <w:rsid w:val="00742B3E"/>
    <w:rsid w:val="00744C28"/>
    <w:rsid w:val="007463AC"/>
    <w:rsid w:val="0077664C"/>
    <w:rsid w:val="007953A7"/>
    <w:rsid w:val="007B1040"/>
    <w:rsid w:val="007C45EB"/>
    <w:rsid w:val="007D6B14"/>
    <w:rsid w:val="007F1221"/>
    <w:rsid w:val="007F2499"/>
    <w:rsid w:val="0080028A"/>
    <w:rsid w:val="00803262"/>
    <w:rsid w:val="00810F00"/>
    <w:rsid w:val="00813607"/>
    <w:rsid w:val="008210A9"/>
    <w:rsid w:val="00821A69"/>
    <w:rsid w:val="00824E36"/>
    <w:rsid w:val="008277FD"/>
    <w:rsid w:val="0084691A"/>
    <w:rsid w:val="00847A38"/>
    <w:rsid w:val="00865FF5"/>
    <w:rsid w:val="008730E9"/>
    <w:rsid w:val="0088332B"/>
    <w:rsid w:val="0088527E"/>
    <w:rsid w:val="00885A90"/>
    <w:rsid w:val="008B76E8"/>
    <w:rsid w:val="008D4CA6"/>
    <w:rsid w:val="008D6076"/>
    <w:rsid w:val="008E7E0C"/>
    <w:rsid w:val="00904A66"/>
    <w:rsid w:val="009425A7"/>
    <w:rsid w:val="00950D91"/>
    <w:rsid w:val="00966D00"/>
    <w:rsid w:val="00970B4D"/>
    <w:rsid w:val="0097652E"/>
    <w:rsid w:val="009774E4"/>
    <w:rsid w:val="0098756A"/>
    <w:rsid w:val="00987858"/>
    <w:rsid w:val="009917BA"/>
    <w:rsid w:val="00991BCA"/>
    <w:rsid w:val="009A0203"/>
    <w:rsid w:val="009A0738"/>
    <w:rsid w:val="009D0E8E"/>
    <w:rsid w:val="009E71F2"/>
    <w:rsid w:val="009F7B2F"/>
    <w:rsid w:val="00A070ED"/>
    <w:rsid w:val="00A2462D"/>
    <w:rsid w:val="00A333AD"/>
    <w:rsid w:val="00A35496"/>
    <w:rsid w:val="00A4646B"/>
    <w:rsid w:val="00A74DD2"/>
    <w:rsid w:val="00A76398"/>
    <w:rsid w:val="00A848CD"/>
    <w:rsid w:val="00A87F6C"/>
    <w:rsid w:val="00A976B5"/>
    <w:rsid w:val="00AA1584"/>
    <w:rsid w:val="00AA2F4D"/>
    <w:rsid w:val="00AB09D7"/>
    <w:rsid w:val="00AB3A06"/>
    <w:rsid w:val="00AC10EF"/>
    <w:rsid w:val="00AE4C61"/>
    <w:rsid w:val="00B01661"/>
    <w:rsid w:val="00B63DE8"/>
    <w:rsid w:val="00B85D1C"/>
    <w:rsid w:val="00BA3B87"/>
    <w:rsid w:val="00BA484D"/>
    <w:rsid w:val="00BD1ADC"/>
    <w:rsid w:val="00BD21B1"/>
    <w:rsid w:val="00BF1C83"/>
    <w:rsid w:val="00BF30CE"/>
    <w:rsid w:val="00C11447"/>
    <w:rsid w:val="00C15416"/>
    <w:rsid w:val="00C40C5F"/>
    <w:rsid w:val="00C41F09"/>
    <w:rsid w:val="00C52560"/>
    <w:rsid w:val="00C745BC"/>
    <w:rsid w:val="00C779AE"/>
    <w:rsid w:val="00C863EC"/>
    <w:rsid w:val="00C907EE"/>
    <w:rsid w:val="00C943FC"/>
    <w:rsid w:val="00C969FB"/>
    <w:rsid w:val="00CA0E16"/>
    <w:rsid w:val="00CA3060"/>
    <w:rsid w:val="00CB459D"/>
    <w:rsid w:val="00CB50C3"/>
    <w:rsid w:val="00CC6C80"/>
    <w:rsid w:val="00CE33AE"/>
    <w:rsid w:val="00CE49F7"/>
    <w:rsid w:val="00CF69CF"/>
    <w:rsid w:val="00D15FFF"/>
    <w:rsid w:val="00D27387"/>
    <w:rsid w:val="00D60D17"/>
    <w:rsid w:val="00D6165C"/>
    <w:rsid w:val="00D84F58"/>
    <w:rsid w:val="00DA76EB"/>
    <w:rsid w:val="00DA77C2"/>
    <w:rsid w:val="00DA7FE7"/>
    <w:rsid w:val="00DC3B94"/>
    <w:rsid w:val="00DC7398"/>
    <w:rsid w:val="00DD6653"/>
    <w:rsid w:val="00DE11FB"/>
    <w:rsid w:val="00DE7048"/>
    <w:rsid w:val="00E0177E"/>
    <w:rsid w:val="00E05102"/>
    <w:rsid w:val="00E10713"/>
    <w:rsid w:val="00E44353"/>
    <w:rsid w:val="00E55C62"/>
    <w:rsid w:val="00E57598"/>
    <w:rsid w:val="00E87360"/>
    <w:rsid w:val="00E9483D"/>
    <w:rsid w:val="00E960F3"/>
    <w:rsid w:val="00EA2F9D"/>
    <w:rsid w:val="00EB3706"/>
    <w:rsid w:val="00EB65EC"/>
    <w:rsid w:val="00EC1F3F"/>
    <w:rsid w:val="00EC20EB"/>
    <w:rsid w:val="00EC7B3F"/>
    <w:rsid w:val="00ED2428"/>
    <w:rsid w:val="00ED2A2D"/>
    <w:rsid w:val="00EF492B"/>
    <w:rsid w:val="00F45449"/>
    <w:rsid w:val="00F46E63"/>
    <w:rsid w:val="00F62CB6"/>
    <w:rsid w:val="00F81C3A"/>
    <w:rsid w:val="00F81DD7"/>
    <w:rsid w:val="00F87CBD"/>
    <w:rsid w:val="00F95CBB"/>
    <w:rsid w:val="00FA4199"/>
    <w:rsid w:val="00FA6822"/>
    <w:rsid w:val="00FB00A5"/>
    <w:rsid w:val="00FB2273"/>
    <w:rsid w:val="00FE3AAE"/>
    <w:rsid w:val="00FE3D7D"/>
    <w:rsid w:val="00FF67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3A85C"/>
  <w15:chartTrackingRefBased/>
  <w15:docId w15:val="{D5B71073-19AE-4B53-BD83-30E17C2E8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00A5"/>
  </w:style>
  <w:style w:type="paragraph" w:styleId="Heading1">
    <w:name w:val="heading 1"/>
    <w:basedOn w:val="Normal"/>
    <w:next w:val="Normal"/>
    <w:link w:val="Heading1Char"/>
    <w:uiPriority w:val="9"/>
    <w:qFormat/>
    <w:rsid w:val="00FB00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B00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B00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B00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B00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B00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0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0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0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0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B00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B00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B00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B00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B00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0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0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0A5"/>
    <w:rPr>
      <w:rFonts w:eastAsiaTheme="majorEastAsia" w:cstheme="majorBidi"/>
      <w:color w:val="272727" w:themeColor="text1" w:themeTint="D8"/>
    </w:rPr>
  </w:style>
  <w:style w:type="paragraph" w:styleId="Title">
    <w:name w:val="Title"/>
    <w:basedOn w:val="Normal"/>
    <w:next w:val="Normal"/>
    <w:link w:val="TitleChar"/>
    <w:uiPriority w:val="10"/>
    <w:qFormat/>
    <w:rsid w:val="00FB00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0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0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0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0A5"/>
    <w:pPr>
      <w:spacing w:before="160"/>
      <w:jc w:val="center"/>
    </w:pPr>
    <w:rPr>
      <w:i/>
      <w:iCs/>
      <w:color w:val="404040" w:themeColor="text1" w:themeTint="BF"/>
    </w:rPr>
  </w:style>
  <w:style w:type="character" w:customStyle="1" w:styleId="QuoteChar">
    <w:name w:val="Quote Char"/>
    <w:basedOn w:val="DefaultParagraphFont"/>
    <w:link w:val="Quote"/>
    <w:uiPriority w:val="29"/>
    <w:rsid w:val="00FB00A5"/>
    <w:rPr>
      <w:i/>
      <w:iCs/>
      <w:color w:val="404040" w:themeColor="text1" w:themeTint="BF"/>
    </w:rPr>
  </w:style>
  <w:style w:type="paragraph" w:styleId="ListParagraph">
    <w:name w:val="List Paragraph"/>
    <w:basedOn w:val="Normal"/>
    <w:uiPriority w:val="34"/>
    <w:qFormat/>
    <w:rsid w:val="00FB00A5"/>
    <w:pPr>
      <w:ind w:left="720"/>
      <w:contextualSpacing/>
    </w:pPr>
  </w:style>
  <w:style w:type="character" w:styleId="IntenseEmphasis">
    <w:name w:val="Intense Emphasis"/>
    <w:basedOn w:val="DefaultParagraphFont"/>
    <w:uiPriority w:val="21"/>
    <w:qFormat/>
    <w:rsid w:val="00FB00A5"/>
    <w:rPr>
      <w:i/>
      <w:iCs/>
      <w:color w:val="0F4761" w:themeColor="accent1" w:themeShade="BF"/>
    </w:rPr>
  </w:style>
  <w:style w:type="paragraph" w:styleId="IntenseQuote">
    <w:name w:val="Intense Quote"/>
    <w:basedOn w:val="Normal"/>
    <w:next w:val="Normal"/>
    <w:link w:val="IntenseQuoteChar"/>
    <w:uiPriority w:val="30"/>
    <w:qFormat/>
    <w:rsid w:val="00FB00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B00A5"/>
    <w:rPr>
      <w:i/>
      <w:iCs/>
      <w:color w:val="0F4761" w:themeColor="accent1" w:themeShade="BF"/>
    </w:rPr>
  </w:style>
  <w:style w:type="character" w:styleId="IntenseReference">
    <w:name w:val="Intense Reference"/>
    <w:basedOn w:val="DefaultParagraphFont"/>
    <w:uiPriority w:val="32"/>
    <w:qFormat/>
    <w:rsid w:val="00FB00A5"/>
    <w:rPr>
      <w:b/>
      <w:bCs/>
      <w:smallCaps/>
      <w:color w:val="0F4761" w:themeColor="accent1" w:themeShade="BF"/>
      <w:spacing w:val="5"/>
    </w:rPr>
  </w:style>
  <w:style w:type="character" w:customStyle="1" w:styleId="text">
    <w:name w:val="text"/>
    <w:basedOn w:val="DefaultParagraphFont"/>
    <w:rsid w:val="00FB00A5"/>
  </w:style>
  <w:style w:type="character" w:styleId="Hyperlink">
    <w:name w:val="Hyperlink"/>
    <w:basedOn w:val="DefaultParagraphFont"/>
    <w:uiPriority w:val="99"/>
    <w:semiHidden/>
    <w:unhideWhenUsed/>
    <w:rsid w:val="00FB00A5"/>
    <w:rPr>
      <w:color w:val="0000FF"/>
      <w:u w:val="single"/>
    </w:rPr>
  </w:style>
  <w:style w:type="character" w:customStyle="1" w:styleId="small-caps">
    <w:name w:val="small-caps"/>
    <w:basedOn w:val="DefaultParagraphFont"/>
    <w:rsid w:val="00FB00A5"/>
  </w:style>
  <w:style w:type="paragraph" w:customStyle="1" w:styleId="row">
    <w:name w:val="row"/>
    <w:basedOn w:val="Normal"/>
    <w:rsid w:val="00FB00A5"/>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woj">
    <w:name w:val="woj"/>
    <w:basedOn w:val="DefaultParagraphFont"/>
    <w:rsid w:val="00FB00A5"/>
  </w:style>
  <w:style w:type="character" w:customStyle="1" w:styleId="oblique">
    <w:name w:val="oblique"/>
    <w:basedOn w:val="DefaultParagraphFont"/>
    <w:rsid w:val="0028328A"/>
  </w:style>
  <w:style w:type="paragraph" w:styleId="NormalWeb">
    <w:name w:val="Normal (Web)"/>
    <w:basedOn w:val="Normal"/>
    <w:uiPriority w:val="99"/>
    <w:unhideWhenUsed/>
    <w:rsid w:val="00DA76EB"/>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chapter-2">
    <w:name w:val="chapter-2"/>
    <w:basedOn w:val="Normal"/>
    <w:rsid w:val="0062012F"/>
    <w:pPr>
      <w:spacing w:before="100" w:beforeAutospacing="1" w:after="100" w:afterAutospacing="1" w:line="240" w:lineRule="auto"/>
    </w:pPr>
    <w:rPr>
      <w:rFonts w:ascii="Times New Roman" w:eastAsia="Times New Roman" w:hAnsi="Times New Roman" w:cs="Times New Roman"/>
      <w:kern w:val="0"/>
      <w14:ligatures w14:val="none"/>
    </w:rPr>
  </w:style>
  <w:style w:type="table" w:styleId="TableGrid">
    <w:name w:val="Table Grid"/>
    <w:basedOn w:val="TableNormal"/>
    <w:uiPriority w:val="39"/>
    <w:rsid w:val="009917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ne">
    <w:name w:val="line"/>
    <w:basedOn w:val="Normal"/>
    <w:rsid w:val="002D1C82"/>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indent-1-breaks">
    <w:name w:val="indent-1-breaks"/>
    <w:basedOn w:val="DefaultParagraphFont"/>
    <w:rsid w:val="002D1C82"/>
  </w:style>
  <w:style w:type="paragraph" w:customStyle="1" w:styleId="top-05">
    <w:name w:val="top-05"/>
    <w:basedOn w:val="Normal"/>
    <w:rsid w:val="002D1C82"/>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EF49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49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biblegateway.com/passage/?search=1%20Corinthians%2012&amp;version=NKJ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8851</TotalTime>
  <Pages>3</Pages>
  <Words>1072</Words>
  <Characters>6113</Characters>
  <Application>Microsoft Office Word</Application>
  <DocSecurity>0</DocSecurity>
  <Lines>50</Lines>
  <Paragraphs>14</Paragraphs>
  <ScaleCrop>false</ScaleCrop>
  <Company/>
  <LinksUpToDate>false</LinksUpToDate>
  <CharactersWithSpaces>7171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Melcher</dc:creator>
  <cp:keywords/>
  <dc:description/>
  <cp:lastModifiedBy>Heather Melcher</cp:lastModifiedBy>
  <cp:revision>245</cp:revision>
  <cp:lastPrinted>2025-12-10T09:18:00Z</cp:lastPrinted>
  <dcterms:created xsi:type="dcterms:W3CDTF">2025-11-30T19:37:00Z</dcterms:created>
  <dcterms:modified xsi:type="dcterms:W3CDTF">2025-12-30T18:52:00Z</dcterms:modified>
</cp:coreProperties>
</file>